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7" w:rsidRDefault="008A7B47" w:rsidP="008A7B47">
      <w:pPr>
        <w:tabs>
          <w:tab w:val="center" w:pos="4896"/>
        </w:tabs>
      </w:pPr>
      <w:r>
        <w:tab/>
      </w:r>
    </w:p>
    <w:p w:rsidR="008A7B47" w:rsidRPr="008A7B47" w:rsidRDefault="008A7B47" w:rsidP="008A7B47">
      <w:pPr>
        <w:tabs>
          <w:tab w:val="center" w:pos="4896"/>
        </w:tabs>
        <w:rPr>
          <w:rFonts w:ascii="Arial" w:hAnsi="Arial" w:cs="Arial"/>
          <w:b/>
          <w:sz w:val="24"/>
          <w:szCs w:val="24"/>
        </w:rPr>
      </w:pPr>
      <w:r>
        <w:tab/>
      </w:r>
      <w:r w:rsidRPr="008A7B47">
        <w:rPr>
          <w:rFonts w:ascii="Arial" w:hAnsi="Arial" w:cs="Arial"/>
          <w:b/>
          <w:sz w:val="24"/>
          <w:szCs w:val="24"/>
        </w:rPr>
        <w:t xml:space="preserve">Graduate School Systems Neuroscience, MEDS 5371 </w:t>
      </w:r>
    </w:p>
    <w:p w:rsidR="008A7B47" w:rsidRPr="008A7B47" w:rsidRDefault="008A7B47" w:rsidP="008A7B47">
      <w:pPr>
        <w:tabs>
          <w:tab w:val="center" w:pos="4896"/>
        </w:tabs>
        <w:rPr>
          <w:rFonts w:ascii="Arial" w:hAnsi="Arial" w:cs="Arial"/>
          <w:b/>
          <w:sz w:val="24"/>
          <w:szCs w:val="24"/>
        </w:rPr>
      </w:pPr>
      <w:r w:rsidRPr="008A7B4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2013</w:t>
      </w:r>
    </w:p>
    <w:p w:rsidR="008A7B47" w:rsidRDefault="008A7B47"/>
    <w:p w:rsidR="00680812" w:rsidRPr="008A7B47" w:rsidRDefault="008A7B47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A7B47">
        <w:rPr>
          <w:rFonts w:ascii="Arial" w:hAnsi="Arial" w:cs="Arial"/>
          <w:b/>
          <w:sz w:val="24"/>
          <w:szCs w:val="24"/>
        </w:rPr>
        <w:t>Limbic System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7B47">
        <w:rPr>
          <w:rFonts w:ascii="Arial" w:hAnsi="Arial" w:cs="Arial"/>
          <w:b/>
          <w:sz w:val="24"/>
          <w:szCs w:val="24"/>
        </w:rPr>
        <w:t>- Anatomy</w:t>
      </w:r>
    </w:p>
    <w:p w:rsidR="008A7B47" w:rsidRDefault="008A7B47"/>
    <w:p w:rsidR="008A7B47" w:rsidRDefault="008A7B47"/>
    <w:p w:rsidR="00C06689" w:rsidRDefault="008A7B47">
      <w:pPr>
        <w:rPr>
          <w:lang w:val="en"/>
        </w:rPr>
      </w:pPr>
      <w:r>
        <w:t xml:space="preserve">Limbic system is physiological more than anatomical concept, </w:t>
      </w:r>
      <w:r w:rsidR="004A243D">
        <w:t>and the name has been coin</w:t>
      </w:r>
      <w:r w:rsidR="004A184F">
        <w:t>ed</w:t>
      </w:r>
      <w:r w:rsidR="004A243D">
        <w:t xml:space="preserve"> by </w:t>
      </w:r>
      <w:proofErr w:type="spellStart"/>
      <w:r w:rsidR="00C06689">
        <w:t>Broca</w:t>
      </w:r>
      <w:proofErr w:type="spellEnd"/>
      <w:r w:rsidR="00C06689">
        <w:t xml:space="preserve"> in </w:t>
      </w:r>
      <w:r w:rsidR="00C06689" w:rsidRPr="00C06689">
        <w:t xml:space="preserve">1878, </w:t>
      </w:r>
      <w:r w:rsidR="00C06689">
        <w:t xml:space="preserve">to include first only </w:t>
      </w:r>
      <w:r w:rsidR="00C06689" w:rsidRPr="00C06689">
        <w:t xml:space="preserve">cingulate and </w:t>
      </w:r>
      <w:proofErr w:type="spellStart"/>
      <w:r w:rsidR="00C06689" w:rsidRPr="00C06689">
        <w:t>parahippocampal</w:t>
      </w:r>
      <w:proofErr w:type="spellEnd"/>
      <w:r w:rsidR="00C06689" w:rsidRPr="00C06689">
        <w:t xml:space="preserve"> </w:t>
      </w:r>
      <w:proofErr w:type="spellStart"/>
      <w:r w:rsidR="00C06689" w:rsidRPr="00C06689">
        <w:t>gyri</w:t>
      </w:r>
      <w:proofErr w:type="spellEnd"/>
      <w:r w:rsidR="00A5026B">
        <w:t xml:space="preserve">. In 1937 </w:t>
      </w:r>
      <w:proofErr w:type="spellStart"/>
      <w:proofErr w:type="gramStart"/>
      <w:r w:rsidR="00CA7C0F">
        <w:t>Pap</w:t>
      </w:r>
      <w:r>
        <w:t>ez</w:t>
      </w:r>
      <w:proofErr w:type="spellEnd"/>
      <w:r>
        <w:t xml:space="preserve"> </w:t>
      </w:r>
      <w:r w:rsidR="00C06689">
        <w:t xml:space="preserve"> revised</w:t>
      </w:r>
      <w:proofErr w:type="gramEnd"/>
      <w:r w:rsidR="00C06689">
        <w:t xml:space="preserve"> this to include more structures. Limbic system </w:t>
      </w:r>
      <w:r w:rsidR="00146D89">
        <w:t xml:space="preserve">derives its name from </w:t>
      </w:r>
      <w:proofErr w:type="spellStart"/>
      <w:r w:rsidR="00146D89">
        <w:t>limbus</w:t>
      </w:r>
      <w:proofErr w:type="spellEnd"/>
      <w:r w:rsidR="00146D89">
        <w:t xml:space="preserve">- rim, since it is position in </w:t>
      </w:r>
      <w:r w:rsidR="00A4722A">
        <w:t xml:space="preserve">medial </w:t>
      </w:r>
      <w:r w:rsidR="00146D89">
        <w:t xml:space="preserve">structure </w:t>
      </w:r>
      <w:r w:rsidR="00A4722A">
        <w:t xml:space="preserve">around the lateral ventricles and </w:t>
      </w:r>
      <w:r w:rsidR="00A4722A">
        <w:rPr>
          <w:lang w:val="en"/>
        </w:rPr>
        <w:t xml:space="preserve">on both sides of the thalamus, right under the cerebrum. Its main function is </w:t>
      </w:r>
      <w:r w:rsidR="00E3729E">
        <w:rPr>
          <w:lang w:val="en"/>
        </w:rPr>
        <w:t xml:space="preserve">in </w:t>
      </w:r>
      <w:r w:rsidR="00A4722A">
        <w:rPr>
          <w:lang w:val="en"/>
        </w:rPr>
        <w:t xml:space="preserve">emotions and formation of memories, but this will be discussed in </w:t>
      </w:r>
      <w:r w:rsidR="00C06689">
        <w:rPr>
          <w:lang w:val="en"/>
        </w:rPr>
        <w:t>more detail in the next lecture.</w:t>
      </w:r>
    </w:p>
    <w:p w:rsidR="00A4722A" w:rsidRDefault="00A4722A">
      <w:pPr>
        <w:rPr>
          <w:lang w:val="en"/>
        </w:rPr>
      </w:pPr>
      <w:r>
        <w:rPr>
          <w:lang w:val="en"/>
        </w:rPr>
        <w:t>Anatomically Limbic system consists of several structures that are interconnected.</w:t>
      </w:r>
      <w:r w:rsidR="00C06689">
        <w:rPr>
          <w:lang w:val="en"/>
        </w:rPr>
        <w:t xml:space="preserve"> </w:t>
      </w:r>
    </w:p>
    <w:p w:rsidR="00C06689" w:rsidRDefault="00C06689">
      <w:pPr>
        <w:rPr>
          <w:lang w:val="en"/>
        </w:rPr>
      </w:pPr>
      <w:r w:rsidRPr="00323436">
        <w:rPr>
          <w:b/>
          <w:lang w:val="en"/>
        </w:rPr>
        <w:t>Hippocampus</w:t>
      </w:r>
      <w:r>
        <w:rPr>
          <w:lang w:val="en"/>
        </w:rPr>
        <w:t xml:space="preserve"> and </w:t>
      </w:r>
      <w:r w:rsidRPr="00323436">
        <w:rPr>
          <w:b/>
          <w:lang w:val="en"/>
        </w:rPr>
        <w:t>Amygdala</w:t>
      </w:r>
      <w:r>
        <w:rPr>
          <w:lang w:val="en"/>
        </w:rPr>
        <w:t xml:space="preserve"> are located in the temporal pole. From hippocampus the axonal bundle named </w:t>
      </w:r>
      <w:r w:rsidRPr="00323436">
        <w:rPr>
          <w:b/>
          <w:lang w:val="en"/>
        </w:rPr>
        <w:t>fornix</w:t>
      </w:r>
      <w:r>
        <w:rPr>
          <w:lang w:val="en"/>
        </w:rPr>
        <w:t xml:space="preserve"> emerges and curves around the ventricle, touches corpus callosum and then continues </w:t>
      </w:r>
      <w:proofErr w:type="spellStart"/>
      <w:r>
        <w:rPr>
          <w:lang w:val="en"/>
        </w:rPr>
        <w:t>rostrally</w:t>
      </w:r>
      <w:proofErr w:type="spellEnd"/>
      <w:r>
        <w:rPr>
          <w:lang w:val="en"/>
        </w:rPr>
        <w:t xml:space="preserve"> and downwards to end in </w:t>
      </w:r>
      <w:r w:rsidR="005A50E9" w:rsidRPr="00323436">
        <w:rPr>
          <w:b/>
          <w:lang w:val="en"/>
        </w:rPr>
        <w:t>mammillary</w:t>
      </w:r>
      <w:r w:rsidRPr="00323436">
        <w:rPr>
          <w:b/>
          <w:lang w:val="en"/>
        </w:rPr>
        <w:t xml:space="preserve"> bodies</w:t>
      </w:r>
      <w:r w:rsidR="00B00B98">
        <w:rPr>
          <w:lang w:val="en"/>
        </w:rPr>
        <w:t xml:space="preserve"> and </w:t>
      </w:r>
      <w:proofErr w:type="spellStart"/>
      <w:r w:rsidR="00B00B98" w:rsidRPr="00323436">
        <w:rPr>
          <w:b/>
          <w:lang w:val="en"/>
        </w:rPr>
        <w:t>septal</w:t>
      </w:r>
      <w:proofErr w:type="spellEnd"/>
      <w:r w:rsidR="00B00B98" w:rsidRPr="00323436">
        <w:rPr>
          <w:b/>
          <w:lang w:val="en"/>
        </w:rPr>
        <w:t xml:space="preserve"> region</w:t>
      </w:r>
      <w:r w:rsidR="00323436">
        <w:rPr>
          <w:lang w:val="en"/>
        </w:rPr>
        <w:t xml:space="preserve"> with the branches to hypothalamus</w:t>
      </w:r>
      <w:r>
        <w:rPr>
          <w:lang w:val="en"/>
        </w:rPr>
        <w:t xml:space="preserve">. </w:t>
      </w:r>
      <w:proofErr w:type="spellStart"/>
      <w:r>
        <w:rPr>
          <w:lang w:val="en"/>
        </w:rPr>
        <w:t>Mammilary</w:t>
      </w:r>
      <w:proofErr w:type="spellEnd"/>
      <w:r>
        <w:rPr>
          <w:lang w:val="en"/>
        </w:rPr>
        <w:t xml:space="preserve"> bodies are part of </w:t>
      </w:r>
      <w:r w:rsidR="00B00B98">
        <w:rPr>
          <w:lang w:val="en"/>
        </w:rPr>
        <w:t xml:space="preserve">the </w:t>
      </w:r>
      <w:r>
        <w:rPr>
          <w:lang w:val="en"/>
        </w:rPr>
        <w:t>diencephalon</w:t>
      </w:r>
      <w:r w:rsidR="00B00B98">
        <w:rPr>
          <w:lang w:val="en"/>
        </w:rPr>
        <w:t xml:space="preserve"> and they </w:t>
      </w:r>
      <w:r>
        <w:rPr>
          <w:lang w:val="en"/>
        </w:rPr>
        <w:t xml:space="preserve">are connected with the </w:t>
      </w:r>
      <w:r w:rsidR="00323436">
        <w:rPr>
          <w:b/>
          <w:lang w:val="en"/>
        </w:rPr>
        <w:t>anterior n</w:t>
      </w:r>
      <w:r w:rsidR="00B00B98" w:rsidRPr="00323436">
        <w:rPr>
          <w:b/>
          <w:lang w:val="en"/>
        </w:rPr>
        <w:t xml:space="preserve">ucleus </w:t>
      </w:r>
      <w:r w:rsidR="00B00B98">
        <w:rPr>
          <w:lang w:val="en"/>
        </w:rPr>
        <w:t>of the T</w:t>
      </w:r>
      <w:r>
        <w:rPr>
          <w:lang w:val="en"/>
        </w:rPr>
        <w:t xml:space="preserve">halamus, which in turn sends axons to the </w:t>
      </w:r>
      <w:r w:rsidRPr="00323436">
        <w:rPr>
          <w:b/>
          <w:lang w:val="en"/>
        </w:rPr>
        <w:t>prefrontal cortex</w:t>
      </w:r>
      <w:r w:rsidR="00B00B98">
        <w:rPr>
          <w:lang w:val="en"/>
        </w:rPr>
        <w:t>.</w:t>
      </w:r>
      <w:r w:rsidR="00323436">
        <w:rPr>
          <w:lang w:val="en"/>
        </w:rPr>
        <w:t xml:space="preserve"> Another thalamic nucleus, the </w:t>
      </w:r>
      <w:proofErr w:type="spellStart"/>
      <w:r w:rsidR="00323436" w:rsidRPr="00323436">
        <w:rPr>
          <w:b/>
          <w:lang w:val="en"/>
        </w:rPr>
        <w:t>medio</w:t>
      </w:r>
      <w:proofErr w:type="spellEnd"/>
      <w:r w:rsidR="00323436" w:rsidRPr="00323436">
        <w:rPr>
          <w:b/>
          <w:lang w:val="en"/>
        </w:rPr>
        <w:t>-dorsal (MD) nucleus</w:t>
      </w:r>
      <w:r w:rsidR="00323436">
        <w:rPr>
          <w:lang w:val="en"/>
        </w:rPr>
        <w:t xml:space="preserve"> which is connected to prefrontal cortex is often mentioned in relation to </w:t>
      </w:r>
      <w:r w:rsidR="004A184F">
        <w:rPr>
          <w:lang w:val="en"/>
        </w:rPr>
        <w:t xml:space="preserve">the </w:t>
      </w:r>
      <w:r w:rsidR="00323436">
        <w:rPr>
          <w:lang w:val="en"/>
        </w:rPr>
        <w:t>limbic system.</w:t>
      </w:r>
    </w:p>
    <w:p w:rsidR="00B00B98" w:rsidRDefault="00B00B98">
      <w:pPr>
        <w:rPr>
          <w:lang w:val="en"/>
        </w:rPr>
      </w:pPr>
      <w:r>
        <w:rPr>
          <w:lang w:val="en"/>
        </w:rPr>
        <w:t xml:space="preserve">Limbic cortex is </w:t>
      </w:r>
      <w:r w:rsidR="002436C7">
        <w:rPr>
          <w:lang w:val="en"/>
        </w:rPr>
        <w:t xml:space="preserve">term </w:t>
      </w:r>
      <w:r>
        <w:rPr>
          <w:lang w:val="en"/>
        </w:rPr>
        <w:t xml:space="preserve">used for three cortical areas: hippocampus, </w:t>
      </w:r>
      <w:proofErr w:type="spellStart"/>
      <w:r>
        <w:rPr>
          <w:lang w:val="en"/>
        </w:rPr>
        <w:t>cingulum</w:t>
      </w:r>
      <w:proofErr w:type="spellEnd"/>
      <w:r>
        <w:rPr>
          <w:lang w:val="en"/>
        </w:rPr>
        <w:t xml:space="preserve"> and orbitofrontal cortex.</w:t>
      </w:r>
    </w:p>
    <w:p w:rsidR="00A4722A" w:rsidRDefault="00B00B98">
      <w:pPr>
        <w:rPr>
          <w:lang w:val="en"/>
        </w:rPr>
      </w:pPr>
      <w:r w:rsidRPr="00323436">
        <w:rPr>
          <w:b/>
          <w:lang w:val="en"/>
        </w:rPr>
        <w:t>Amygdala</w:t>
      </w:r>
      <w:r w:rsidR="00323436">
        <w:rPr>
          <w:lang w:val="en"/>
        </w:rPr>
        <w:t>,</w:t>
      </w:r>
      <w:r>
        <w:rPr>
          <w:lang w:val="en"/>
        </w:rPr>
        <w:t xml:space="preserve"> located in the temporal lobe, consist</w:t>
      </w:r>
      <w:r w:rsidR="00323436">
        <w:rPr>
          <w:lang w:val="en"/>
        </w:rPr>
        <w:t>s</w:t>
      </w:r>
      <w:r w:rsidR="002436C7">
        <w:rPr>
          <w:lang w:val="en"/>
        </w:rPr>
        <w:t xml:space="preserve"> of </w:t>
      </w:r>
      <w:r w:rsidR="00CA7C0F">
        <w:rPr>
          <w:lang w:val="en"/>
        </w:rPr>
        <w:t xml:space="preserve">several nuclei: medial group, central group and </w:t>
      </w:r>
      <w:r>
        <w:rPr>
          <w:lang w:val="en"/>
        </w:rPr>
        <w:t xml:space="preserve">basal-lateral group of nuclei. </w:t>
      </w:r>
      <w:r w:rsidR="00CA7C0F">
        <w:rPr>
          <w:lang w:val="en"/>
        </w:rPr>
        <w:t>Medial group connects to olfactory bulb and cortex; central group to hypothalamus and brain stem; basal-later</w:t>
      </w:r>
      <w:r w:rsidR="00494EC7">
        <w:rPr>
          <w:lang w:val="en"/>
        </w:rPr>
        <w:t>a</w:t>
      </w:r>
      <w:r w:rsidR="00CA7C0F">
        <w:rPr>
          <w:lang w:val="en"/>
        </w:rPr>
        <w:t xml:space="preserve">l group connects to the </w:t>
      </w:r>
      <w:r w:rsidR="00494EC7">
        <w:rPr>
          <w:lang w:val="en"/>
        </w:rPr>
        <w:t xml:space="preserve">orbitofrontal, </w:t>
      </w:r>
      <w:proofErr w:type="gramStart"/>
      <w:r w:rsidR="00494EC7">
        <w:rPr>
          <w:lang w:val="en"/>
        </w:rPr>
        <w:t>prefrontal  and</w:t>
      </w:r>
      <w:proofErr w:type="gramEnd"/>
      <w:r w:rsidR="00494EC7">
        <w:rPr>
          <w:lang w:val="en"/>
        </w:rPr>
        <w:t xml:space="preserve"> association areas of temporal cortex. </w:t>
      </w:r>
      <w:r w:rsidR="00CA7C0F">
        <w:rPr>
          <w:lang w:val="en"/>
        </w:rPr>
        <w:t xml:space="preserve"> </w:t>
      </w:r>
      <w:r>
        <w:rPr>
          <w:lang w:val="en"/>
        </w:rPr>
        <w:t xml:space="preserve">Amygdala is connected, through </w:t>
      </w:r>
      <w:r w:rsidR="002436C7">
        <w:rPr>
          <w:lang w:val="en"/>
        </w:rPr>
        <w:t xml:space="preserve">the </w:t>
      </w:r>
      <w:proofErr w:type="spellStart"/>
      <w:r w:rsidRPr="00323436">
        <w:rPr>
          <w:b/>
          <w:lang w:val="en"/>
        </w:rPr>
        <w:t>stria</w:t>
      </w:r>
      <w:proofErr w:type="spellEnd"/>
      <w:r w:rsidRPr="00323436">
        <w:rPr>
          <w:b/>
          <w:lang w:val="en"/>
        </w:rPr>
        <w:t xml:space="preserve"> </w:t>
      </w:r>
      <w:proofErr w:type="spellStart"/>
      <w:r w:rsidRPr="00323436">
        <w:rPr>
          <w:b/>
          <w:lang w:val="en"/>
        </w:rPr>
        <w:t>terminalis</w:t>
      </w:r>
      <w:proofErr w:type="spellEnd"/>
      <w:r>
        <w:rPr>
          <w:lang w:val="en"/>
        </w:rPr>
        <w:t xml:space="preserve"> with the </w:t>
      </w:r>
      <w:proofErr w:type="spellStart"/>
      <w:r>
        <w:rPr>
          <w:lang w:val="en"/>
        </w:rPr>
        <w:t>septal</w:t>
      </w:r>
      <w:proofErr w:type="spellEnd"/>
      <w:r>
        <w:rPr>
          <w:lang w:val="en"/>
        </w:rPr>
        <w:t xml:space="preserve"> region</w:t>
      </w:r>
      <w:r w:rsidR="004A184F">
        <w:rPr>
          <w:lang w:val="en"/>
        </w:rPr>
        <w:t xml:space="preserve"> and hy</w:t>
      </w:r>
      <w:r w:rsidR="002436C7">
        <w:rPr>
          <w:lang w:val="en"/>
        </w:rPr>
        <w:t>pothalamus</w:t>
      </w:r>
      <w:r>
        <w:rPr>
          <w:lang w:val="en"/>
        </w:rPr>
        <w:t xml:space="preserve">. It is also connected with </w:t>
      </w:r>
      <w:r w:rsidRPr="00323436">
        <w:rPr>
          <w:b/>
          <w:lang w:val="en"/>
        </w:rPr>
        <w:t>N</w:t>
      </w:r>
      <w:r w:rsidR="006C4447">
        <w:rPr>
          <w:b/>
          <w:lang w:val="en"/>
        </w:rPr>
        <w:t xml:space="preserve">ucleus </w:t>
      </w:r>
      <w:proofErr w:type="spellStart"/>
      <w:r w:rsidRPr="00323436">
        <w:rPr>
          <w:b/>
          <w:lang w:val="en"/>
        </w:rPr>
        <w:t>Accumbens</w:t>
      </w:r>
      <w:proofErr w:type="spellEnd"/>
      <w:r>
        <w:rPr>
          <w:lang w:val="en"/>
        </w:rPr>
        <w:t xml:space="preserve"> or ventral striatum and with </w:t>
      </w:r>
      <w:proofErr w:type="spellStart"/>
      <w:r>
        <w:rPr>
          <w:lang w:val="en"/>
        </w:rPr>
        <w:t>medio</w:t>
      </w:r>
      <w:proofErr w:type="spellEnd"/>
      <w:r>
        <w:rPr>
          <w:lang w:val="en"/>
        </w:rPr>
        <w:t xml:space="preserve">-dorsal (MD) nucleus of the thalamus and orbital and medial prefrontal cortex. </w:t>
      </w:r>
    </w:p>
    <w:p w:rsidR="00EB702F" w:rsidRDefault="00EB702F" w:rsidP="00EB702F">
      <w:pPr>
        <w:pStyle w:val="NormalWeb"/>
        <w:spacing w:before="0" w:beforeAutospacing="0" w:after="0" w:afterAutospacing="0"/>
        <w:rPr>
          <w:sz w:val="22"/>
          <w:szCs w:val="22"/>
          <w:lang w:val="en"/>
        </w:rPr>
      </w:pPr>
      <w:r w:rsidRPr="00EB702F">
        <w:rPr>
          <w:b/>
          <w:sz w:val="22"/>
          <w:szCs w:val="22"/>
          <w:lang w:val="en"/>
        </w:rPr>
        <w:t>Hippocampus</w:t>
      </w:r>
      <w:r w:rsidRPr="00EB702F">
        <w:rPr>
          <w:sz w:val="22"/>
          <w:szCs w:val="22"/>
          <w:lang w:val="en"/>
        </w:rPr>
        <w:t xml:space="preserve">- </w:t>
      </w:r>
      <w:r w:rsidR="00D94E78">
        <w:rPr>
          <w:sz w:val="22"/>
          <w:szCs w:val="22"/>
          <w:lang w:val="en"/>
        </w:rPr>
        <w:t xml:space="preserve">located in the temporal horn contains </w:t>
      </w:r>
      <w:proofErr w:type="spellStart"/>
      <w:r w:rsidR="00603BAE">
        <w:rPr>
          <w:sz w:val="22"/>
          <w:szCs w:val="22"/>
          <w:lang w:val="en"/>
        </w:rPr>
        <w:t>Cornu</w:t>
      </w:r>
      <w:proofErr w:type="spellEnd"/>
      <w:r w:rsidR="00603BAE">
        <w:rPr>
          <w:sz w:val="22"/>
          <w:szCs w:val="22"/>
          <w:lang w:val="en"/>
        </w:rPr>
        <w:t xml:space="preserve"> </w:t>
      </w:r>
      <w:r w:rsidRPr="00EB702F">
        <w:rPr>
          <w:sz w:val="22"/>
          <w:szCs w:val="22"/>
          <w:lang w:val="en"/>
        </w:rPr>
        <w:t xml:space="preserve">Ammon’s </w:t>
      </w:r>
      <w:r w:rsidR="00603BAE">
        <w:rPr>
          <w:sz w:val="22"/>
          <w:szCs w:val="22"/>
          <w:lang w:val="en"/>
        </w:rPr>
        <w:t xml:space="preserve">(from ram’s horn, CA1-4) </w:t>
      </w:r>
      <w:r w:rsidR="00D94E78">
        <w:rPr>
          <w:sz w:val="22"/>
          <w:szCs w:val="22"/>
          <w:lang w:val="en"/>
        </w:rPr>
        <w:t xml:space="preserve">and </w:t>
      </w:r>
      <w:proofErr w:type="gramStart"/>
      <w:r w:rsidR="00D94E78">
        <w:rPr>
          <w:sz w:val="22"/>
          <w:szCs w:val="22"/>
          <w:lang w:val="en"/>
        </w:rPr>
        <w:t>Dentate</w:t>
      </w:r>
      <w:proofErr w:type="gramEnd"/>
      <w:r w:rsidR="00D94E78">
        <w:rPr>
          <w:sz w:val="22"/>
          <w:szCs w:val="22"/>
          <w:lang w:val="en"/>
        </w:rPr>
        <w:t xml:space="preserve"> </w:t>
      </w:r>
      <w:proofErr w:type="spellStart"/>
      <w:r w:rsidR="00D94E78">
        <w:rPr>
          <w:sz w:val="22"/>
          <w:szCs w:val="22"/>
          <w:lang w:val="en"/>
        </w:rPr>
        <w:t>gyrus</w:t>
      </w:r>
      <w:proofErr w:type="spellEnd"/>
      <w:r w:rsidR="00D94E78">
        <w:rPr>
          <w:sz w:val="22"/>
          <w:szCs w:val="22"/>
          <w:lang w:val="en"/>
        </w:rPr>
        <w:t xml:space="preserve">. </w:t>
      </w:r>
      <w:r w:rsidRPr="00EB702F">
        <w:rPr>
          <w:sz w:val="22"/>
          <w:szCs w:val="22"/>
          <w:lang w:val="en"/>
        </w:rPr>
        <w:t xml:space="preserve"> </w:t>
      </w:r>
      <w:proofErr w:type="spellStart"/>
      <w:r w:rsidR="00D94E78">
        <w:rPr>
          <w:sz w:val="22"/>
          <w:szCs w:val="22"/>
          <w:lang w:val="en"/>
        </w:rPr>
        <w:t>Hipp</w:t>
      </w:r>
      <w:proofErr w:type="spellEnd"/>
      <w:r w:rsidR="00D94E78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 xml:space="preserve">belongs to </w:t>
      </w:r>
      <w:r w:rsidR="00603BAE">
        <w:rPr>
          <w:sz w:val="22"/>
          <w:szCs w:val="22"/>
          <w:lang w:val="en"/>
        </w:rPr>
        <w:t xml:space="preserve">the </w:t>
      </w:r>
      <w:r>
        <w:rPr>
          <w:sz w:val="22"/>
          <w:szCs w:val="22"/>
          <w:lang w:val="en"/>
        </w:rPr>
        <w:t xml:space="preserve">old- or </w:t>
      </w:r>
      <w:proofErr w:type="spellStart"/>
      <w:r>
        <w:rPr>
          <w:sz w:val="22"/>
          <w:szCs w:val="22"/>
          <w:lang w:val="en"/>
        </w:rPr>
        <w:t>archicortex</w:t>
      </w:r>
      <w:proofErr w:type="spellEnd"/>
      <w:r>
        <w:rPr>
          <w:sz w:val="22"/>
          <w:szCs w:val="22"/>
          <w:lang w:val="en"/>
        </w:rPr>
        <w:t xml:space="preserve"> (only 3 cortical layers). Hippocampus has a role in </w:t>
      </w:r>
      <w:r w:rsidR="00D94E78">
        <w:rPr>
          <w:sz w:val="22"/>
          <w:szCs w:val="22"/>
          <w:lang w:val="en"/>
        </w:rPr>
        <w:t xml:space="preserve">short term </w:t>
      </w:r>
      <w:r>
        <w:rPr>
          <w:sz w:val="22"/>
          <w:szCs w:val="22"/>
          <w:lang w:val="en"/>
        </w:rPr>
        <w:t xml:space="preserve">memory and </w:t>
      </w:r>
      <w:r w:rsidR="00A5026B">
        <w:rPr>
          <w:sz w:val="22"/>
          <w:szCs w:val="22"/>
          <w:lang w:val="en"/>
        </w:rPr>
        <w:t>spat</w:t>
      </w:r>
      <w:r w:rsidR="00603BAE">
        <w:rPr>
          <w:sz w:val="22"/>
          <w:szCs w:val="22"/>
          <w:lang w:val="en"/>
        </w:rPr>
        <w:t>ial</w:t>
      </w:r>
      <w:r w:rsidR="00D94E78">
        <w:rPr>
          <w:sz w:val="22"/>
          <w:szCs w:val="22"/>
          <w:lang w:val="en"/>
        </w:rPr>
        <w:t xml:space="preserve"> orientation</w:t>
      </w:r>
      <w:r w:rsidR="00603BAE">
        <w:rPr>
          <w:sz w:val="22"/>
          <w:szCs w:val="22"/>
          <w:lang w:val="en"/>
        </w:rPr>
        <w:t xml:space="preserve"> (place cells)</w:t>
      </w:r>
      <w:r w:rsidR="00D94E78">
        <w:rPr>
          <w:sz w:val="22"/>
          <w:szCs w:val="22"/>
          <w:lang w:val="en"/>
        </w:rPr>
        <w:t xml:space="preserve">; </w:t>
      </w:r>
      <w:r>
        <w:rPr>
          <w:sz w:val="22"/>
          <w:szCs w:val="22"/>
          <w:lang w:val="en"/>
        </w:rPr>
        <w:t>it is a part of a limbic system.</w:t>
      </w:r>
    </w:p>
    <w:p w:rsidR="00EB702F" w:rsidRDefault="00EB702F" w:rsidP="00EB702F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EB702F" w:rsidRPr="00D94E78" w:rsidRDefault="00EB702F" w:rsidP="00EB702F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This is one of </w:t>
      </w:r>
      <w:r w:rsidR="00603BAE">
        <w:rPr>
          <w:rFonts w:eastAsiaTheme="minorEastAsia"/>
          <w:color w:val="000000" w:themeColor="text1"/>
          <w:kern w:val="24"/>
          <w:sz w:val="22"/>
          <w:szCs w:val="22"/>
        </w:rPr>
        <w:t xml:space="preserve">the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best 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studied </w:t>
      </w:r>
      <w:proofErr w:type="spellStart"/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>synpatic</w:t>
      </w:r>
      <w:proofErr w:type="spellEnd"/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circuits 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important for generating LTP- long term potentiation (the increase of synaptic strength after a tra</w:t>
      </w:r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>in of stimuli). I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nformation from different cortical areas is </w:t>
      </w:r>
      <w:r w:rsidR="00603BAE" w:rsidRPr="00EB702F">
        <w:rPr>
          <w:rFonts w:eastAsiaTheme="minorEastAsia"/>
          <w:color w:val="000000" w:themeColor="text1"/>
          <w:kern w:val="24"/>
          <w:sz w:val="22"/>
          <w:szCs w:val="22"/>
        </w:rPr>
        <w:t>collected in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the </w:t>
      </w:r>
      <w:proofErr w:type="spellStart"/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>entorhinal</w:t>
      </w:r>
      <w:proofErr w:type="spellEnd"/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cortex</w:t>
      </w:r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 xml:space="preserve"> in the </w:t>
      </w:r>
      <w:proofErr w:type="spellStart"/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>perihippocampal</w:t>
      </w:r>
      <w:proofErr w:type="spellEnd"/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>gyrus</w:t>
      </w:r>
      <w:proofErr w:type="spellEnd"/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 xml:space="preserve">. Axons from this region </w:t>
      </w:r>
      <w:r w:rsidR="00603BAE">
        <w:rPr>
          <w:rFonts w:eastAsiaTheme="minorEastAsia"/>
          <w:color w:val="000000" w:themeColor="text1"/>
          <w:kern w:val="24"/>
          <w:sz w:val="22"/>
          <w:szCs w:val="22"/>
        </w:rPr>
        <w:t xml:space="preserve">in a form of a </w:t>
      </w:r>
      <w:proofErr w:type="spellStart"/>
      <w:r w:rsidR="00A5026B">
        <w:rPr>
          <w:rFonts w:eastAsiaTheme="minorEastAsia"/>
          <w:color w:val="000000" w:themeColor="text1"/>
          <w:kern w:val="24"/>
          <w:sz w:val="22"/>
          <w:szCs w:val="22"/>
        </w:rPr>
        <w:t>perforant</w:t>
      </w:r>
      <w:bookmarkStart w:id="0" w:name="_GoBack"/>
      <w:bookmarkEnd w:id="0"/>
      <w:proofErr w:type="spellEnd"/>
      <w:r w:rsidR="00A5026B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603BAE">
        <w:rPr>
          <w:rFonts w:eastAsiaTheme="minorEastAsia"/>
          <w:color w:val="000000" w:themeColor="text1"/>
          <w:kern w:val="24"/>
          <w:sz w:val="22"/>
          <w:szCs w:val="22"/>
        </w:rPr>
        <w:t xml:space="preserve"> path contact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granular cells in </w:t>
      </w:r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 xml:space="preserve">the 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dentate </w:t>
      </w:r>
      <w:proofErr w:type="spellStart"/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>gyrus</w:t>
      </w:r>
      <w:proofErr w:type="spellEnd"/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&gt; which send</w:t>
      </w:r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>s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>further axons (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>mossy fibers</w:t>
      </w:r>
      <w:r w:rsidR="00D94E78">
        <w:rPr>
          <w:rFonts w:eastAsiaTheme="minorEastAsia"/>
          <w:color w:val="000000" w:themeColor="text1"/>
          <w:kern w:val="24"/>
          <w:sz w:val="22"/>
          <w:szCs w:val="22"/>
        </w:rPr>
        <w:t>)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to synapse on CA3 pyramidal cells which send axons- Shaffer collaterals to CA1 pyramidal cells. These cells give an output through </w:t>
      </w:r>
      <w:r w:rsidRPr="00D94E78">
        <w:rPr>
          <w:rFonts w:eastAsiaTheme="minorEastAsia"/>
          <w:b/>
          <w:color w:val="000000" w:themeColor="text1"/>
          <w:kern w:val="24"/>
          <w:sz w:val="22"/>
          <w:szCs w:val="22"/>
        </w:rPr>
        <w:t xml:space="preserve">fimbria 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and further </w:t>
      </w:r>
      <w:r w:rsidRPr="00D94E78">
        <w:rPr>
          <w:rFonts w:eastAsiaTheme="minorEastAsia"/>
          <w:b/>
          <w:color w:val="000000" w:themeColor="text1"/>
          <w:kern w:val="24"/>
          <w:sz w:val="22"/>
          <w:szCs w:val="22"/>
        </w:rPr>
        <w:t>fornix</w:t>
      </w:r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to </w:t>
      </w:r>
      <w:proofErr w:type="spellStart"/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>mammilary</w:t>
      </w:r>
      <w:proofErr w:type="spellEnd"/>
      <w:r w:rsidRPr="00EB702F">
        <w:rPr>
          <w:rFonts w:eastAsiaTheme="minorEastAsia"/>
          <w:color w:val="000000" w:themeColor="text1"/>
          <w:kern w:val="24"/>
          <w:sz w:val="22"/>
          <w:szCs w:val="22"/>
        </w:rPr>
        <w:t xml:space="preserve"> bodies. </w:t>
      </w:r>
    </w:p>
    <w:p w:rsidR="00EB702F" w:rsidRDefault="00EB702F">
      <w:pPr>
        <w:rPr>
          <w:lang w:val="en"/>
        </w:rPr>
      </w:pPr>
    </w:p>
    <w:p w:rsidR="00A4722A" w:rsidRDefault="006C4447">
      <w:pPr>
        <w:rPr>
          <w:lang w:val="en"/>
        </w:rPr>
      </w:pPr>
      <w:r>
        <w:rPr>
          <w:lang w:val="en"/>
        </w:rPr>
        <w:t>Thus the main structures in the Limbic system are:</w:t>
      </w:r>
    </w:p>
    <w:p w:rsidR="006C4447" w:rsidRDefault="006C4447">
      <w:pPr>
        <w:rPr>
          <w:lang w:val="en"/>
        </w:rPr>
      </w:pPr>
      <w:r>
        <w:rPr>
          <w:lang w:val="en"/>
        </w:rPr>
        <w:t>Amygdala</w:t>
      </w:r>
      <w:r w:rsidR="00EE787C">
        <w:rPr>
          <w:lang w:val="en"/>
        </w:rPr>
        <w:t>- emotions, fear</w:t>
      </w:r>
    </w:p>
    <w:p w:rsidR="006C4447" w:rsidRDefault="006C4447">
      <w:pPr>
        <w:rPr>
          <w:lang w:val="en"/>
        </w:rPr>
      </w:pPr>
      <w:r>
        <w:rPr>
          <w:lang w:val="en"/>
        </w:rPr>
        <w:t>Hippocampus</w:t>
      </w:r>
      <w:r w:rsidR="00EE787C">
        <w:rPr>
          <w:lang w:val="en"/>
        </w:rPr>
        <w:t xml:space="preserve"> and </w:t>
      </w:r>
      <w:proofErr w:type="spellStart"/>
      <w:r w:rsidR="00EE787C">
        <w:rPr>
          <w:lang w:val="en"/>
        </w:rPr>
        <w:t>parahippocampal</w:t>
      </w:r>
      <w:proofErr w:type="spellEnd"/>
      <w:r w:rsidR="00EE787C">
        <w:rPr>
          <w:lang w:val="en"/>
        </w:rPr>
        <w:t xml:space="preserve"> </w:t>
      </w:r>
      <w:proofErr w:type="spellStart"/>
      <w:r w:rsidR="00EE787C">
        <w:rPr>
          <w:lang w:val="en"/>
        </w:rPr>
        <w:t>gyrus</w:t>
      </w:r>
      <w:proofErr w:type="spellEnd"/>
      <w:r w:rsidR="00EE787C">
        <w:rPr>
          <w:lang w:val="en"/>
        </w:rPr>
        <w:t>-memory</w:t>
      </w:r>
    </w:p>
    <w:p w:rsidR="006C4447" w:rsidRDefault="006C4447">
      <w:pPr>
        <w:rPr>
          <w:lang w:val="en"/>
        </w:rPr>
      </w:pPr>
      <w:r>
        <w:rPr>
          <w:lang w:val="en"/>
        </w:rPr>
        <w:t>Fornix</w:t>
      </w:r>
    </w:p>
    <w:p w:rsidR="006C4447" w:rsidRDefault="006C4447">
      <w:pPr>
        <w:rPr>
          <w:lang w:val="en"/>
        </w:rPr>
      </w:pPr>
      <w:proofErr w:type="spellStart"/>
      <w:r>
        <w:rPr>
          <w:lang w:val="en"/>
        </w:rPr>
        <w:t>Mammilary</w:t>
      </w:r>
      <w:proofErr w:type="spellEnd"/>
      <w:r>
        <w:rPr>
          <w:lang w:val="en"/>
        </w:rPr>
        <w:t xml:space="preserve"> Bodies</w:t>
      </w:r>
    </w:p>
    <w:p w:rsidR="006C4447" w:rsidRDefault="006C4447">
      <w:pPr>
        <w:rPr>
          <w:lang w:val="en"/>
        </w:rPr>
      </w:pPr>
      <w:r>
        <w:rPr>
          <w:lang w:val="en"/>
        </w:rPr>
        <w:t>Two thalam</w:t>
      </w:r>
      <w:r w:rsidR="00871642">
        <w:rPr>
          <w:lang w:val="en"/>
        </w:rPr>
        <w:t xml:space="preserve">ic nuclei- Anterior and </w:t>
      </w:r>
      <w:proofErr w:type="spellStart"/>
      <w:r w:rsidR="00871642">
        <w:rPr>
          <w:lang w:val="en"/>
        </w:rPr>
        <w:t>Mediod</w:t>
      </w:r>
      <w:r>
        <w:rPr>
          <w:lang w:val="en"/>
        </w:rPr>
        <w:t>orsal</w:t>
      </w:r>
      <w:proofErr w:type="spellEnd"/>
      <w:r>
        <w:rPr>
          <w:lang w:val="en"/>
        </w:rPr>
        <w:t xml:space="preserve"> (MD)</w:t>
      </w:r>
    </w:p>
    <w:p w:rsidR="006C4447" w:rsidRDefault="006C4447">
      <w:pPr>
        <w:rPr>
          <w:lang w:val="en"/>
        </w:rPr>
      </w:pPr>
      <w:r>
        <w:rPr>
          <w:lang w:val="en"/>
        </w:rPr>
        <w:t>(</w:t>
      </w:r>
      <w:proofErr w:type="gramStart"/>
      <w:r>
        <w:rPr>
          <w:lang w:val="en"/>
        </w:rPr>
        <w:t>project</w:t>
      </w:r>
      <w:r w:rsidR="00871642">
        <w:rPr>
          <w:lang w:val="en"/>
        </w:rPr>
        <w:t>s</w:t>
      </w:r>
      <w:proofErr w:type="gramEnd"/>
      <w:r>
        <w:rPr>
          <w:lang w:val="en"/>
        </w:rPr>
        <w:t xml:space="preserve"> to Prefrontal cortex)</w:t>
      </w:r>
    </w:p>
    <w:p w:rsidR="006C4447" w:rsidRDefault="006C4447">
      <w:pPr>
        <w:rPr>
          <w:lang w:val="en"/>
        </w:rPr>
      </w:pPr>
      <w:r>
        <w:rPr>
          <w:lang w:val="en"/>
        </w:rPr>
        <w:t>Orbitofrontal cortex</w:t>
      </w:r>
    </w:p>
    <w:p w:rsidR="006C4447" w:rsidRDefault="006C4447">
      <w:pPr>
        <w:rPr>
          <w:lang w:val="en"/>
        </w:rPr>
      </w:pPr>
      <w:proofErr w:type="spellStart"/>
      <w:r w:rsidRPr="00EE787C">
        <w:rPr>
          <w:b/>
          <w:lang w:val="en"/>
        </w:rPr>
        <w:t>Cingulum</w:t>
      </w:r>
      <w:proofErr w:type="spellEnd"/>
      <w:r>
        <w:rPr>
          <w:lang w:val="en"/>
        </w:rPr>
        <w:t xml:space="preserve"> (connects to Amygdala</w:t>
      </w:r>
      <w:proofErr w:type="gramStart"/>
      <w:r>
        <w:rPr>
          <w:lang w:val="en"/>
        </w:rPr>
        <w:t>)</w:t>
      </w:r>
      <w:r w:rsidR="00EE787C">
        <w:rPr>
          <w:lang w:val="en"/>
        </w:rPr>
        <w:t>-</w:t>
      </w:r>
      <w:proofErr w:type="gramEnd"/>
      <w:r w:rsidR="00EE787C">
        <w:rPr>
          <w:lang w:val="en"/>
        </w:rPr>
        <w:t xml:space="preserve"> role in emotional interpretation of pain (anguish)</w:t>
      </w:r>
    </w:p>
    <w:p w:rsidR="006C4447" w:rsidRDefault="00D4070D">
      <w:pPr>
        <w:rPr>
          <w:lang w:val="en"/>
        </w:rPr>
      </w:pPr>
      <w:proofErr w:type="gramStart"/>
      <w:r w:rsidRPr="00EE787C">
        <w:rPr>
          <w:b/>
          <w:lang w:val="en"/>
        </w:rPr>
        <w:t xml:space="preserve">Nucleus </w:t>
      </w:r>
      <w:proofErr w:type="spellStart"/>
      <w:r w:rsidRPr="00EE787C">
        <w:rPr>
          <w:b/>
          <w:lang w:val="en"/>
        </w:rPr>
        <w:t>A</w:t>
      </w:r>
      <w:r w:rsidR="006C4447" w:rsidRPr="00EE787C">
        <w:rPr>
          <w:b/>
          <w:lang w:val="en"/>
        </w:rPr>
        <w:t>ccumbens</w:t>
      </w:r>
      <w:proofErr w:type="spellEnd"/>
      <w:r w:rsidR="006C4447">
        <w:rPr>
          <w:lang w:val="en"/>
        </w:rPr>
        <w:t xml:space="preserve"> (connects to Amygdala)</w:t>
      </w:r>
      <w:r w:rsidR="00EE787C">
        <w:rPr>
          <w:lang w:val="en"/>
        </w:rPr>
        <w:t xml:space="preserve"> – role in drug addiction</w:t>
      </w:r>
      <w:r>
        <w:rPr>
          <w:lang w:val="en"/>
        </w:rPr>
        <w:t>.</w:t>
      </w:r>
      <w:proofErr w:type="gramEnd"/>
    </w:p>
    <w:p w:rsidR="00D4070D" w:rsidRDefault="00D4070D">
      <w:pPr>
        <w:rPr>
          <w:lang w:val="en"/>
        </w:rPr>
      </w:pPr>
      <w:r>
        <w:rPr>
          <w:lang w:val="en"/>
        </w:rPr>
        <w:t xml:space="preserve">Connections of Amygdala to </w:t>
      </w:r>
      <w:r w:rsidR="00871642">
        <w:rPr>
          <w:lang w:val="en"/>
        </w:rPr>
        <w:t>hypothalamus</w:t>
      </w:r>
      <w:r>
        <w:rPr>
          <w:lang w:val="en"/>
        </w:rPr>
        <w:t xml:space="preserve"> is important since it influences autonomic nervous system (</w:t>
      </w:r>
      <w:r w:rsidR="00871642">
        <w:rPr>
          <w:lang w:val="en"/>
        </w:rPr>
        <w:t xml:space="preserve">the effect of </w:t>
      </w:r>
      <w:r>
        <w:rPr>
          <w:lang w:val="en"/>
        </w:rPr>
        <w:t xml:space="preserve">emotions on </w:t>
      </w:r>
      <w:proofErr w:type="gramStart"/>
      <w:r w:rsidR="00871642">
        <w:rPr>
          <w:lang w:val="en"/>
        </w:rPr>
        <w:t xml:space="preserve">the  </w:t>
      </w:r>
      <w:proofErr w:type="spellStart"/>
      <w:r w:rsidR="00871642">
        <w:rPr>
          <w:lang w:val="en"/>
        </w:rPr>
        <w:t>auto</w:t>
      </w:r>
      <w:r>
        <w:rPr>
          <w:lang w:val="en"/>
        </w:rPr>
        <w:t>vegetative</w:t>
      </w:r>
      <w:proofErr w:type="spellEnd"/>
      <w:proofErr w:type="gramEnd"/>
      <w:r>
        <w:rPr>
          <w:lang w:val="en"/>
        </w:rPr>
        <w:t xml:space="preserve"> status).</w:t>
      </w:r>
    </w:p>
    <w:p w:rsidR="004A184F" w:rsidRDefault="004A184F">
      <w:pPr>
        <w:rPr>
          <w:lang w:val="en"/>
        </w:rPr>
      </w:pPr>
      <w:r>
        <w:rPr>
          <w:lang w:val="en"/>
        </w:rPr>
        <w:t xml:space="preserve">In some </w:t>
      </w:r>
      <w:proofErr w:type="gramStart"/>
      <w:r>
        <w:rPr>
          <w:lang w:val="en"/>
        </w:rPr>
        <w:t xml:space="preserve">textbooks  </w:t>
      </w:r>
      <w:proofErr w:type="spellStart"/>
      <w:r w:rsidRPr="004A184F">
        <w:rPr>
          <w:b/>
          <w:lang w:val="en"/>
        </w:rPr>
        <w:t>Habenula</w:t>
      </w:r>
      <w:proofErr w:type="spellEnd"/>
      <w:proofErr w:type="gramEnd"/>
      <w:r>
        <w:rPr>
          <w:b/>
          <w:lang w:val="en"/>
        </w:rPr>
        <w:t xml:space="preserve"> or </w:t>
      </w:r>
      <w:proofErr w:type="spellStart"/>
      <w:r>
        <w:rPr>
          <w:b/>
          <w:lang w:val="en"/>
        </w:rPr>
        <w:t>habenular</w:t>
      </w:r>
      <w:proofErr w:type="spellEnd"/>
      <w:r>
        <w:rPr>
          <w:b/>
          <w:lang w:val="en"/>
        </w:rPr>
        <w:t xml:space="preserve"> nucleus</w:t>
      </w:r>
      <w:r>
        <w:rPr>
          <w:lang w:val="en"/>
        </w:rPr>
        <w:t xml:space="preserve">- located in the posterior wall of the III ventricle near pineal gland, is included in the Limbic system. This structure is connected to </w:t>
      </w:r>
      <w:proofErr w:type="spellStart"/>
      <w:r>
        <w:rPr>
          <w:lang w:val="en"/>
        </w:rPr>
        <w:t>septal</w:t>
      </w:r>
      <w:proofErr w:type="spellEnd"/>
      <w:r>
        <w:rPr>
          <w:lang w:val="en"/>
        </w:rPr>
        <w:t xml:space="preserve"> region via </w:t>
      </w:r>
      <w:proofErr w:type="spellStart"/>
      <w:r>
        <w:rPr>
          <w:lang w:val="en"/>
        </w:rPr>
        <w:t>stria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medullaris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thalamy</w:t>
      </w:r>
      <w:proofErr w:type="spellEnd"/>
      <w:r>
        <w:rPr>
          <w:lang w:val="en"/>
        </w:rPr>
        <w:t>. Its role has been reported in pain processing and reward process.</w:t>
      </w:r>
    </w:p>
    <w:p w:rsidR="002436C7" w:rsidRDefault="002436C7">
      <w:pPr>
        <w:rPr>
          <w:lang w:val="en"/>
        </w:rPr>
      </w:pPr>
    </w:p>
    <w:sectPr w:rsidR="0024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3779"/>
    <w:multiLevelType w:val="multilevel"/>
    <w:tmpl w:val="B09A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47"/>
    <w:rsid w:val="00146D89"/>
    <w:rsid w:val="002436C7"/>
    <w:rsid w:val="00323436"/>
    <w:rsid w:val="00494EC7"/>
    <w:rsid w:val="004A184F"/>
    <w:rsid w:val="004A243D"/>
    <w:rsid w:val="005A50E9"/>
    <w:rsid w:val="00603BAE"/>
    <w:rsid w:val="00680812"/>
    <w:rsid w:val="006C4447"/>
    <w:rsid w:val="00871642"/>
    <w:rsid w:val="008A7B47"/>
    <w:rsid w:val="00A4722A"/>
    <w:rsid w:val="00A5026B"/>
    <w:rsid w:val="00B00B98"/>
    <w:rsid w:val="00BA0DC5"/>
    <w:rsid w:val="00C06689"/>
    <w:rsid w:val="00CA7C0F"/>
    <w:rsid w:val="00D4070D"/>
    <w:rsid w:val="00D94E78"/>
    <w:rsid w:val="00E3729E"/>
    <w:rsid w:val="00EB702F"/>
    <w:rsid w:val="00E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4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702F"/>
    <w:pPr>
      <w:spacing w:before="100" w:beforeAutospacing="1" w:after="100" w:afterAutospacing="1" w:line="240" w:lineRule="auto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4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702F"/>
    <w:pPr>
      <w:spacing w:before="100" w:beforeAutospacing="1" w:after="100" w:afterAutospacing="1" w:line="240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76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60147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717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726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9664">
                              <w:blockQuote w:val="1"/>
                              <w:marLeft w:val="72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agadmin</dc:creator>
  <cp:keywords/>
  <dc:description/>
  <cp:lastModifiedBy>agadmin</cp:lastModifiedBy>
  <cp:revision>12</cp:revision>
  <dcterms:created xsi:type="dcterms:W3CDTF">2013-02-28T21:35:00Z</dcterms:created>
  <dcterms:modified xsi:type="dcterms:W3CDTF">2013-04-23T15:33:00Z</dcterms:modified>
</cp:coreProperties>
</file>