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EBD" w:rsidRPr="00BF5EBD" w:rsidRDefault="00BF5EBD" w:rsidP="00BF5EBD">
      <w:pPr>
        <w:tabs>
          <w:tab w:val="center" w:pos="4500"/>
        </w:tabs>
        <w:jc w:val="center"/>
        <w:rPr>
          <w:sz w:val="28"/>
          <w:szCs w:val="28"/>
        </w:rPr>
      </w:pPr>
      <w:r w:rsidRPr="00BF5EBD">
        <w:rPr>
          <w:b/>
          <w:sz w:val="28"/>
          <w:szCs w:val="28"/>
        </w:rPr>
        <w:t>THE UNIVERSITY OF CONNECTICUT</w:t>
      </w:r>
    </w:p>
    <w:p w:rsidR="00BF5EBD" w:rsidRPr="00BF5EBD" w:rsidRDefault="00BF5EBD" w:rsidP="00BF5EBD">
      <w:pPr>
        <w:tabs>
          <w:tab w:val="center" w:pos="4500"/>
        </w:tabs>
        <w:jc w:val="center"/>
        <w:rPr>
          <w:sz w:val="28"/>
          <w:szCs w:val="28"/>
        </w:rPr>
      </w:pPr>
      <w:r w:rsidRPr="00BF5EBD">
        <w:rPr>
          <w:sz w:val="28"/>
          <w:szCs w:val="28"/>
        </w:rPr>
        <w:t>Systems Neuroscience</w:t>
      </w:r>
    </w:p>
    <w:p w:rsidR="00BF5EBD" w:rsidRPr="00BF5EBD" w:rsidRDefault="00BF5EBD" w:rsidP="00BF5EBD">
      <w:pPr>
        <w:tabs>
          <w:tab w:val="center" w:pos="4500"/>
        </w:tabs>
        <w:jc w:val="center"/>
        <w:rPr>
          <w:sz w:val="28"/>
          <w:szCs w:val="28"/>
        </w:rPr>
      </w:pPr>
      <w:r w:rsidRPr="00BF5EBD">
        <w:rPr>
          <w:sz w:val="28"/>
          <w:szCs w:val="28"/>
        </w:rPr>
        <w:t>201</w:t>
      </w:r>
      <w:r w:rsidR="009A59AA">
        <w:rPr>
          <w:sz w:val="28"/>
          <w:szCs w:val="28"/>
        </w:rPr>
        <w:t>2</w:t>
      </w:r>
      <w:r w:rsidRPr="00BF5EBD">
        <w:rPr>
          <w:sz w:val="28"/>
          <w:szCs w:val="28"/>
        </w:rPr>
        <w:t>-201</w:t>
      </w:r>
      <w:r w:rsidR="009A59AA">
        <w:rPr>
          <w:sz w:val="28"/>
          <w:szCs w:val="28"/>
        </w:rPr>
        <w:t>3</w:t>
      </w:r>
    </w:p>
    <w:p w:rsidR="00BF5EBD" w:rsidRDefault="00BF5EBD" w:rsidP="00BF5EBD">
      <w:pPr>
        <w:jc w:val="center"/>
      </w:pPr>
    </w:p>
    <w:p w:rsidR="00BF5EBD" w:rsidRDefault="00BF5EBD" w:rsidP="00BF5EBD">
      <w:pPr>
        <w:jc w:val="center"/>
      </w:pPr>
    </w:p>
    <w:p w:rsidR="00BF5EBD" w:rsidRDefault="00BF5EBD" w:rsidP="00BF5EBD">
      <w:pPr>
        <w:jc w:val="center"/>
        <w:rPr>
          <w:rFonts w:ascii="Arial" w:hAnsi="Arial" w:cs="Arial"/>
          <w:b/>
          <w:sz w:val="28"/>
          <w:szCs w:val="28"/>
        </w:rPr>
      </w:pPr>
      <w:r w:rsidRPr="00DA64B9">
        <w:rPr>
          <w:rFonts w:ascii="Arial" w:hAnsi="Arial" w:cs="Arial"/>
          <w:b/>
          <w:sz w:val="28"/>
          <w:szCs w:val="28"/>
        </w:rPr>
        <w:t>The Hypothalamus</w:t>
      </w:r>
    </w:p>
    <w:p w:rsidR="00BF5EBD" w:rsidRDefault="00BF5EBD" w:rsidP="00BF5EBD">
      <w:pPr>
        <w:jc w:val="center"/>
        <w:rPr>
          <w:b/>
          <w:sz w:val="29"/>
        </w:rPr>
      </w:pPr>
    </w:p>
    <w:p w:rsidR="00BF5EBD" w:rsidRDefault="00BF5EBD" w:rsidP="00BF5EBD"/>
    <w:p w:rsidR="00BF5EBD" w:rsidRPr="00BF5EBD" w:rsidRDefault="00BF5EBD" w:rsidP="00BF5EBD">
      <w:pPr>
        <w:rPr>
          <w:rFonts w:ascii="Arial" w:hAnsi="Arial" w:cs="Arial"/>
        </w:rPr>
      </w:pPr>
      <w:r w:rsidRPr="00BF5EBD">
        <w:rPr>
          <w:rFonts w:ascii="Arial" w:hAnsi="Arial" w:cs="Arial"/>
        </w:rPr>
        <w:t>Lecture</w:t>
      </w:r>
    </w:p>
    <w:p w:rsidR="00BF5EBD" w:rsidRPr="00BF5EBD" w:rsidRDefault="00BF5EBD" w:rsidP="00BF5EBD">
      <w:pPr>
        <w:tabs>
          <w:tab w:val="right" w:pos="9000"/>
        </w:tabs>
        <w:rPr>
          <w:rFonts w:ascii="Arial" w:hAnsi="Arial" w:cs="Arial"/>
        </w:rPr>
      </w:pPr>
      <w:r w:rsidRPr="00BF5EBD">
        <w:rPr>
          <w:rFonts w:ascii="Arial" w:hAnsi="Arial" w:cs="Arial"/>
        </w:rPr>
        <w:t>S. J. Potashner, Ph.D.</w:t>
      </w:r>
    </w:p>
    <w:p w:rsidR="00BF5EBD" w:rsidRPr="00BF5EBD" w:rsidRDefault="00BF5EBD" w:rsidP="00BF5EBD">
      <w:pPr>
        <w:tabs>
          <w:tab w:val="right" w:pos="9000"/>
        </w:tabs>
        <w:rPr>
          <w:rFonts w:ascii="Arial" w:hAnsi="Arial" w:cs="Arial"/>
        </w:rPr>
      </w:pPr>
      <w:r w:rsidRPr="00BF5EBD">
        <w:rPr>
          <w:rFonts w:ascii="Arial" w:hAnsi="Arial" w:cs="Arial"/>
        </w:rPr>
        <w:t>(sjp9713@neuron.uchc.edu)</w:t>
      </w:r>
      <w:r w:rsidRPr="00BF5EBD">
        <w:rPr>
          <w:rFonts w:ascii="Arial" w:hAnsi="Arial" w:cs="Arial"/>
        </w:rPr>
        <w:tab/>
        <w:t xml:space="preserve"> </w:t>
      </w:r>
    </w:p>
    <w:p w:rsidR="00BF5EBD" w:rsidRPr="00BF5EBD" w:rsidRDefault="00BF5EBD" w:rsidP="00BF5EBD">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p>
    <w:p w:rsidR="00BF5EBD" w:rsidRPr="00BF5EBD" w:rsidRDefault="00BF5EBD" w:rsidP="00BF5EBD">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68" w:hanging="1068"/>
        <w:rPr>
          <w:rFonts w:ascii="Arial" w:hAnsi="Arial" w:cs="Arial"/>
        </w:rPr>
      </w:pPr>
      <w:r w:rsidRPr="00BF5EBD">
        <w:rPr>
          <w:rFonts w:ascii="Arial" w:hAnsi="Arial" w:cs="Arial"/>
        </w:rPr>
        <w:t>Reading</w:t>
      </w:r>
    </w:p>
    <w:p w:rsidR="00BF5EBD" w:rsidRPr="00BF5EBD" w:rsidRDefault="00BF5EBD" w:rsidP="00BF5EBD">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BF5EBD">
        <w:rPr>
          <w:rFonts w:ascii="Arial" w:hAnsi="Arial" w:cs="Arial"/>
        </w:rPr>
        <w:t>1. Purves, Chapter 21, pp. 528-530</w:t>
      </w:r>
    </w:p>
    <w:p w:rsidR="00BF5EBD" w:rsidRPr="00BF5EBD" w:rsidRDefault="00BF5EBD" w:rsidP="00BF5EBD">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BF5EBD">
        <w:rPr>
          <w:rFonts w:ascii="Arial" w:hAnsi="Arial" w:cs="Arial"/>
        </w:rPr>
        <w:t>2. This syllabus</w:t>
      </w:r>
    </w:p>
    <w:p w:rsidR="00BF5EBD" w:rsidRDefault="00BF5EBD">
      <w:pPr>
        <w:rPr>
          <w:rFonts w:ascii="Arial" w:hAnsi="Arial" w:cs="Arial"/>
        </w:rPr>
      </w:pPr>
    </w:p>
    <w:p w:rsidR="004B6B4A" w:rsidRDefault="004B6B4A">
      <w:pPr>
        <w:rPr>
          <w:rFonts w:ascii="Arial" w:hAnsi="Arial" w:cs="Arial"/>
        </w:rPr>
      </w:pPr>
    </w:p>
    <w:p w:rsidR="00DA64B9" w:rsidRDefault="00DA64B9">
      <w:pPr>
        <w:rPr>
          <w:rFonts w:ascii="Arial" w:hAnsi="Arial" w:cs="Arial"/>
        </w:rPr>
      </w:pPr>
      <w:r>
        <w:rPr>
          <w:rFonts w:ascii="Arial" w:hAnsi="Arial" w:cs="Arial"/>
        </w:rPr>
        <w:t>Overview</w:t>
      </w:r>
    </w:p>
    <w:p w:rsidR="00DA64B9" w:rsidRDefault="00DA64B9">
      <w:pPr>
        <w:rPr>
          <w:rFonts w:ascii="Arial" w:hAnsi="Arial" w:cs="Arial"/>
        </w:rPr>
      </w:pPr>
    </w:p>
    <w:p w:rsidR="008D053C" w:rsidRDefault="00DA64B9">
      <w:pPr>
        <w:rPr>
          <w:rFonts w:ascii="Arial" w:hAnsi="Arial" w:cs="Arial"/>
        </w:rPr>
      </w:pPr>
      <w:r>
        <w:rPr>
          <w:rFonts w:ascii="Arial" w:hAnsi="Arial" w:cs="Arial"/>
        </w:rPr>
        <w:t>The hypothalamus is a small structure located inferior to the anterior half of the thalamus</w:t>
      </w:r>
      <w:r w:rsidR="004C73E8">
        <w:rPr>
          <w:rFonts w:ascii="Arial" w:hAnsi="Arial" w:cs="Arial"/>
        </w:rPr>
        <w:t>,</w:t>
      </w:r>
      <w:r>
        <w:rPr>
          <w:rFonts w:ascii="Arial" w:hAnsi="Arial" w:cs="Arial"/>
        </w:rPr>
        <w:t xml:space="preserve"> and </w:t>
      </w:r>
      <w:r w:rsidR="00F26A8C">
        <w:rPr>
          <w:rFonts w:ascii="Arial" w:hAnsi="Arial" w:cs="Arial"/>
        </w:rPr>
        <w:t xml:space="preserve">it </w:t>
      </w:r>
      <w:r>
        <w:rPr>
          <w:rFonts w:ascii="Arial" w:hAnsi="Arial" w:cs="Arial"/>
        </w:rPr>
        <w:t>forms the walls and floor of the 3</w:t>
      </w:r>
      <w:r w:rsidRPr="00DA64B9">
        <w:rPr>
          <w:rFonts w:ascii="Arial" w:hAnsi="Arial" w:cs="Arial"/>
          <w:vertAlign w:val="superscript"/>
        </w:rPr>
        <w:t>rd</w:t>
      </w:r>
      <w:r>
        <w:rPr>
          <w:rFonts w:ascii="Arial" w:hAnsi="Arial" w:cs="Arial"/>
        </w:rPr>
        <w:t xml:space="preserve"> ventricle in that region</w:t>
      </w:r>
      <w:r w:rsidR="006C4AC6">
        <w:rPr>
          <w:rFonts w:ascii="Arial" w:hAnsi="Arial" w:cs="Arial"/>
        </w:rPr>
        <w:t xml:space="preserve"> </w:t>
      </w:r>
      <w:r w:rsidR="00BE1313">
        <w:rPr>
          <w:rFonts w:ascii="Arial" w:hAnsi="Arial" w:cs="Arial"/>
        </w:rPr>
        <w:t>(</w:t>
      </w:r>
      <w:r w:rsidR="006C4AC6">
        <w:rPr>
          <w:rFonts w:ascii="Arial" w:hAnsi="Arial" w:cs="Arial"/>
        </w:rPr>
        <w:t>Fig. 1</w:t>
      </w:r>
      <w:r w:rsidR="00BE1313">
        <w:rPr>
          <w:rFonts w:ascii="Arial" w:hAnsi="Arial" w:cs="Arial"/>
        </w:rPr>
        <w:t>)</w:t>
      </w:r>
      <w:r>
        <w:rPr>
          <w:rFonts w:ascii="Arial" w:hAnsi="Arial" w:cs="Arial"/>
        </w:rPr>
        <w:t xml:space="preserve">. </w:t>
      </w:r>
      <w:r w:rsidR="00DA5868">
        <w:rPr>
          <w:rFonts w:ascii="Arial" w:hAnsi="Arial" w:cs="Arial"/>
        </w:rPr>
        <w:t xml:space="preserve">The hypothalamus </w:t>
      </w:r>
      <w:r w:rsidR="004C73E8">
        <w:rPr>
          <w:rFonts w:ascii="Arial" w:hAnsi="Arial" w:cs="Arial"/>
        </w:rPr>
        <w:t xml:space="preserve">allows us to </w:t>
      </w:r>
      <w:r w:rsidR="00666DC2">
        <w:rPr>
          <w:rFonts w:ascii="Arial" w:hAnsi="Arial" w:cs="Arial"/>
        </w:rPr>
        <w:t xml:space="preserve">survive and reproduce. </w:t>
      </w:r>
      <w:r w:rsidR="00DA5868">
        <w:rPr>
          <w:rFonts w:ascii="Arial" w:hAnsi="Arial" w:cs="Arial"/>
        </w:rPr>
        <w:t>It</w:t>
      </w:r>
      <w:r w:rsidR="00D56E61">
        <w:rPr>
          <w:rFonts w:ascii="Arial" w:hAnsi="Arial" w:cs="Arial"/>
        </w:rPr>
        <w:t xml:space="preserve"> </w:t>
      </w:r>
      <w:r w:rsidR="004C73E8" w:rsidRPr="00D56E61">
        <w:rPr>
          <w:rFonts w:ascii="Arial" w:hAnsi="Arial" w:cs="Arial"/>
        </w:rPr>
        <w:t>respond</w:t>
      </w:r>
      <w:r w:rsidR="00D56E61" w:rsidRPr="00D56E61">
        <w:rPr>
          <w:rFonts w:ascii="Arial" w:hAnsi="Arial" w:cs="Arial"/>
        </w:rPr>
        <w:t>s</w:t>
      </w:r>
      <w:r w:rsidR="004C73E8" w:rsidRPr="00D56E61">
        <w:rPr>
          <w:rFonts w:ascii="Arial" w:hAnsi="Arial" w:cs="Arial"/>
        </w:rPr>
        <w:t xml:space="preserve"> to </w:t>
      </w:r>
      <w:r w:rsidR="00B63EAB" w:rsidRPr="00D56E61">
        <w:rPr>
          <w:rFonts w:ascii="Arial" w:hAnsi="Arial" w:cs="Arial"/>
        </w:rPr>
        <w:t xml:space="preserve">information from </w:t>
      </w:r>
      <w:r w:rsidR="004C73E8" w:rsidRPr="00D56E61">
        <w:rPr>
          <w:rFonts w:ascii="Arial" w:hAnsi="Arial" w:cs="Arial"/>
        </w:rPr>
        <w:t>both internal and external env</w:t>
      </w:r>
      <w:r w:rsidR="004C73E8" w:rsidRPr="00D56E61">
        <w:rPr>
          <w:rFonts w:ascii="Arial" w:hAnsi="Arial" w:cs="Arial"/>
        </w:rPr>
        <w:t>i</w:t>
      </w:r>
      <w:r w:rsidR="004C73E8" w:rsidRPr="00D56E61">
        <w:rPr>
          <w:rFonts w:ascii="Arial" w:hAnsi="Arial" w:cs="Arial"/>
        </w:rPr>
        <w:t xml:space="preserve">ronments </w:t>
      </w:r>
      <w:r w:rsidR="005E401E" w:rsidRPr="00D56E61">
        <w:rPr>
          <w:rFonts w:ascii="Arial" w:hAnsi="Arial" w:cs="Arial"/>
        </w:rPr>
        <w:t xml:space="preserve">by coordinating </w:t>
      </w:r>
      <w:r w:rsidR="00F57558" w:rsidRPr="00D56E61">
        <w:rPr>
          <w:rFonts w:ascii="Arial" w:hAnsi="Arial" w:cs="Arial"/>
        </w:rPr>
        <w:t xml:space="preserve">physiological processes and </w:t>
      </w:r>
      <w:r w:rsidR="005E401E" w:rsidRPr="00D56E61">
        <w:rPr>
          <w:rFonts w:ascii="Arial" w:hAnsi="Arial" w:cs="Arial"/>
        </w:rPr>
        <w:t xml:space="preserve">behaviors that </w:t>
      </w:r>
      <w:r w:rsidR="00DC575F" w:rsidRPr="00D56E61">
        <w:rPr>
          <w:rFonts w:ascii="Arial" w:hAnsi="Arial" w:cs="Arial"/>
        </w:rPr>
        <w:t xml:space="preserve">help us to </w:t>
      </w:r>
      <w:r w:rsidR="004C73E8" w:rsidRPr="00D56E61">
        <w:rPr>
          <w:rFonts w:ascii="Arial" w:hAnsi="Arial" w:cs="Arial"/>
        </w:rPr>
        <w:t>maintain</w:t>
      </w:r>
      <w:r w:rsidR="00B63EAB" w:rsidRPr="00D56E61">
        <w:rPr>
          <w:rFonts w:ascii="Arial" w:hAnsi="Arial" w:cs="Arial"/>
        </w:rPr>
        <w:t xml:space="preserve"> our</w:t>
      </w:r>
      <w:r w:rsidR="004C73E8" w:rsidRPr="00D56E61">
        <w:rPr>
          <w:rFonts w:ascii="Arial" w:hAnsi="Arial" w:cs="Arial"/>
        </w:rPr>
        <w:t xml:space="preserve"> </w:t>
      </w:r>
      <w:r w:rsidR="004C73E8" w:rsidRPr="00D56E61">
        <w:rPr>
          <w:rFonts w:ascii="Arial" w:hAnsi="Arial" w:cs="Arial"/>
          <w:b/>
          <w:i/>
        </w:rPr>
        <w:t>homeostasis</w:t>
      </w:r>
      <w:r w:rsidR="0078762C" w:rsidRPr="00D56E61">
        <w:rPr>
          <w:rFonts w:ascii="Arial" w:hAnsi="Arial" w:cs="Arial"/>
          <w:b/>
          <w:i/>
        </w:rPr>
        <w:t xml:space="preserve"> </w:t>
      </w:r>
      <w:r w:rsidR="0078762C" w:rsidRPr="00D56E61">
        <w:rPr>
          <w:rFonts w:ascii="Arial" w:hAnsi="Arial" w:cs="Arial"/>
        </w:rPr>
        <w:t>(Box 1)</w:t>
      </w:r>
      <w:r w:rsidR="004C73E8" w:rsidRPr="00D56E61">
        <w:rPr>
          <w:rFonts w:ascii="Arial" w:hAnsi="Arial" w:cs="Arial"/>
        </w:rPr>
        <w:t>.</w:t>
      </w:r>
      <w:r w:rsidR="00DB2880" w:rsidRPr="00D56E61">
        <w:rPr>
          <w:rFonts w:ascii="Arial" w:hAnsi="Arial" w:cs="Arial"/>
        </w:rPr>
        <w:t xml:space="preserve"> The hypothalamus does this by acting on three systems: the autonomic nervous system, the endocrine system, and the motivational parts of the limbic system.</w:t>
      </w:r>
    </w:p>
    <w:p w:rsidR="008D053C" w:rsidRDefault="008D053C">
      <w:pPr>
        <w:rPr>
          <w:rFonts w:ascii="Arial" w:hAnsi="Arial" w:cs="Arial"/>
        </w:rPr>
      </w:pPr>
      <w:r w:rsidRPr="004C73E8">
        <w:rPr>
          <w:rFonts w:ascii="Arial" w:hAnsi="Arial" w:cs="Arial"/>
          <w:noProof/>
        </w:rPr>
        <mc:AlternateContent>
          <mc:Choice Requires="wps">
            <w:drawing>
              <wp:anchor distT="0" distB="0" distL="114300" distR="114300" simplePos="0" relativeHeight="251651072" behindDoc="0" locked="0" layoutInCell="1" allowOverlap="1" wp14:anchorId="509E939B" wp14:editId="6E91778C">
                <wp:simplePos x="0" y="0"/>
                <wp:positionH relativeFrom="column">
                  <wp:posOffset>253365</wp:posOffset>
                </wp:positionH>
                <wp:positionV relativeFrom="paragraph">
                  <wp:posOffset>179070</wp:posOffset>
                </wp:positionV>
                <wp:extent cx="5730240" cy="2172335"/>
                <wp:effectExtent l="0" t="0" r="22860" b="1841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172335"/>
                        </a:xfrm>
                        <a:prstGeom prst="rect">
                          <a:avLst/>
                        </a:prstGeom>
                        <a:noFill/>
                        <a:ln w="12700">
                          <a:solidFill>
                            <a:srgbClr val="000000"/>
                          </a:solidFill>
                          <a:miter lim="800000"/>
                          <a:headEnd/>
                          <a:tailEnd/>
                        </a:ln>
                      </wps:spPr>
                      <wps:txbx>
                        <w:txbxContent>
                          <w:p w:rsidR="0097286F" w:rsidRPr="0078762C" w:rsidRDefault="0097286F" w:rsidP="0078762C">
                            <w:pPr>
                              <w:jc w:val="center"/>
                              <w:rPr>
                                <w:rFonts w:ascii="Arial" w:hAnsi="Arial" w:cs="Arial"/>
                                <w:b/>
                                <w:sz w:val="22"/>
                                <w:szCs w:val="22"/>
                              </w:rPr>
                            </w:pPr>
                            <w:r w:rsidRPr="0078762C">
                              <w:rPr>
                                <w:rFonts w:ascii="Arial" w:hAnsi="Arial" w:cs="Arial"/>
                                <w:b/>
                                <w:sz w:val="22"/>
                                <w:szCs w:val="22"/>
                              </w:rPr>
                              <w:t>Box 1</w:t>
                            </w:r>
                          </w:p>
                          <w:p w:rsidR="0097286F" w:rsidRPr="009D7ABA" w:rsidRDefault="0097286F" w:rsidP="00AE1D8B">
                            <w:pPr>
                              <w:rPr>
                                <w:rFonts w:ascii="Arial" w:hAnsi="Arial" w:cs="Arial"/>
                                <w:sz w:val="22"/>
                                <w:szCs w:val="22"/>
                              </w:rPr>
                            </w:pPr>
                            <w:r w:rsidRPr="009D7ABA">
                              <w:rPr>
                                <w:rFonts w:ascii="Arial" w:hAnsi="Arial" w:cs="Arial"/>
                                <w:sz w:val="22"/>
                                <w:szCs w:val="22"/>
                              </w:rPr>
                              <w:t xml:space="preserve">Homeostasis is a collection of physiological processes and behaviors that keep the body’s internal environment either steady or within restricted limits. The </w:t>
                            </w:r>
                            <w:proofErr w:type="gramStart"/>
                            <w:r w:rsidRPr="009D7ABA">
                              <w:rPr>
                                <w:rFonts w:ascii="Arial" w:hAnsi="Arial" w:cs="Arial"/>
                                <w:sz w:val="22"/>
                                <w:szCs w:val="22"/>
                              </w:rPr>
                              <w:t>hypothalamus, together with other areas of the nervous system, anticipate</w:t>
                            </w:r>
                            <w:proofErr w:type="gramEnd"/>
                            <w:r w:rsidRPr="009D7ABA">
                              <w:rPr>
                                <w:rFonts w:ascii="Arial" w:hAnsi="Arial" w:cs="Arial"/>
                                <w:sz w:val="22"/>
                                <w:szCs w:val="22"/>
                              </w:rPr>
                              <w:t xml:space="preserve"> perturbations of the internal environment by using sensory stimuli to activate homeostatic mechanisms on a contin</w:t>
                            </w:r>
                            <w:r w:rsidRPr="009D7ABA">
                              <w:rPr>
                                <w:rFonts w:ascii="Arial" w:hAnsi="Arial" w:cs="Arial"/>
                                <w:sz w:val="22"/>
                                <w:szCs w:val="22"/>
                              </w:rPr>
                              <w:t>u</w:t>
                            </w:r>
                            <w:r w:rsidRPr="009D7ABA">
                              <w:rPr>
                                <w:rFonts w:ascii="Arial" w:hAnsi="Arial" w:cs="Arial"/>
                                <w:sz w:val="22"/>
                                <w:szCs w:val="22"/>
                              </w:rPr>
                              <w:t>um of time scales.</w:t>
                            </w:r>
                            <w:r>
                              <w:rPr>
                                <w:rFonts w:ascii="Arial" w:hAnsi="Arial" w:cs="Arial"/>
                                <w:sz w:val="22"/>
                                <w:szCs w:val="22"/>
                              </w:rPr>
                              <w:t xml:space="preserve"> </w:t>
                            </w:r>
                            <w:proofErr w:type="gramStart"/>
                            <w:r>
                              <w:rPr>
                                <w:rFonts w:ascii="Arial" w:hAnsi="Arial" w:cs="Arial"/>
                                <w:sz w:val="22"/>
                                <w:szCs w:val="22"/>
                              </w:rPr>
                              <w:t>For example…</w:t>
                            </w:r>
                            <w:proofErr w:type="gramEnd"/>
                          </w:p>
                          <w:p w:rsidR="0097286F" w:rsidRPr="009D7ABA" w:rsidRDefault="0097286F" w:rsidP="00AE1D8B">
                            <w:pPr>
                              <w:pStyle w:val="ListParagraph"/>
                              <w:numPr>
                                <w:ilvl w:val="1"/>
                                <w:numId w:val="1"/>
                              </w:numPr>
                              <w:rPr>
                                <w:rFonts w:ascii="Arial" w:hAnsi="Arial" w:cs="Arial"/>
                                <w:sz w:val="22"/>
                                <w:szCs w:val="22"/>
                              </w:rPr>
                            </w:pPr>
                            <w:r w:rsidRPr="009D7ABA">
                              <w:rPr>
                                <w:rFonts w:ascii="Arial" w:hAnsi="Arial" w:cs="Arial"/>
                                <w:sz w:val="22"/>
                                <w:szCs w:val="22"/>
                              </w:rPr>
                              <w:t>Immediate: sight or smell of food, intention to stand up</w:t>
                            </w:r>
                            <w:r>
                              <w:rPr>
                                <w:rFonts w:ascii="Arial" w:hAnsi="Arial" w:cs="Arial"/>
                                <w:sz w:val="22"/>
                                <w:szCs w:val="22"/>
                              </w:rPr>
                              <w:t>, thermoregulation</w:t>
                            </w:r>
                            <w:r w:rsidRPr="009D7ABA">
                              <w:rPr>
                                <w:rFonts w:ascii="Arial" w:hAnsi="Arial" w:cs="Arial"/>
                                <w:sz w:val="22"/>
                                <w:szCs w:val="22"/>
                              </w:rPr>
                              <w:t>.</w:t>
                            </w:r>
                          </w:p>
                          <w:p w:rsidR="0097286F" w:rsidRPr="009D7ABA" w:rsidRDefault="0097286F" w:rsidP="00AE1D8B">
                            <w:pPr>
                              <w:pStyle w:val="ListParagraph"/>
                              <w:numPr>
                                <w:ilvl w:val="1"/>
                                <w:numId w:val="1"/>
                              </w:numPr>
                              <w:rPr>
                                <w:rFonts w:ascii="Arial" w:hAnsi="Arial" w:cs="Arial"/>
                                <w:sz w:val="22"/>
                                <w:szCs w:val="22"/>
                              </w:rPr>
                            </w:pPr>
                            <w:r w:rsidRPr="009D7ABA">
                              <w:rPr>
                                <w:rFonts w:ascii="Arial" w:hAnsi="Arial" w:cs="Arial"/>
                                <w:sz w:val="22"/>
                                <w:szCs w:val="22"/>
                              </w:rPr>
                              <w:t>Daily: circadian rhythm organizes ingestion, digestion, hormone secretion, sleep.</w:t>
                            </w:r>
                          </w:p>
                          <w:p w:rsidR="0097286F" w:rsidRPr="009D7ABA" w:rsidRDefault="0097286F" w:rsidP="00AE1D8B">
                            <w:pPr>
                              <w:pStyle w:val="ListParagraph"/>
                              <w:numPr>
                                <w:ilvl w:val="1"/>
                                <w:numId w:val="1"/>
                              </w:numPr>
                              <w:rPr>
                                <w:rFonts w:ascii="Arial" w:hAnsi="Arial" w:cs="Arial"/>
                                <w:sz w:val="22"/>
                                <w:szCs w:val="22"/>
                              </w:rPr>
                            </w:pPr>
                            <w:r w:rsidRPr="009D7ABA">
                              <w:rPr>
                                <w:rFonts w:ascii="Arial" w:hAnsi="Arial" w:cs="Arial"/>
                                <w:sz w:val="22"/>
                                <w:szCs w:val="22"/>
                              </w:rPr>
                              <w:t>Seasonal: body temperature control</w:t>
                            </w:r>
                            <w:proofErr w:type="gramStart"/>
                            <w:r w:rsidRPr="009D7ABA">
                              <w:rPr>
                                <w:rFonts w:ascii="Arial" w:hAnsi="Arial" w:cs="Arial"/>
                                <w:sz w:val="22"/>
                                <w:szCs w:val="22"/>
                              </w:rPr>
                              <w:t>,  nutrition</w:t>
                            </w:r>
                            <w:proofErr w:type="gramEnd"/>
                            <w:r w:rsidRPr="009D7ABA">
                              <w:rPr>
                                <w:rFonts w:ascii="Arial" w:hAnsi="Arial" w:cs="Arial"/>
                                <w:sz w:val="22"/>
                                <w:szCs w:val="22"/>
                              </w:rPr>
                              <w:t xml:space="preserve"> adjustments.</w:t>
                            </w:r>
                          </w:p>
                          <w:p w:rsidR="0097286F" w:rsidRPr="009D7ABA" w:rsidRDefault="0097286F" w:rsidP="00AE1D8B">
                            <w:pPr>
                              <w:rPr>
                                <w:rFonts w:ascii="Arial" w:hAnsi="Arial" w:cs="Arial"/>
                                <w:sz w:val="22"/>
                                <w:szCs w:val="22"/>
                              </w:rPr>
                            </w:pPr>
                            <w:r w:rsidRPr="009D7ABA">
                              <w:rPr>
                                <w:rFonts w:ascii="Arial" w:hAnsi="Arial" w:cs="Arial"/>
                                <w:sz w:val="22"/>
                                <w:szCs w:val="22"/>
                              </w:rPr>
                              <w:t xml:space="preserve">Homeostatic responses depend on all parts of the nervous system, including sensory, somatic motor and autonomic (visceromotor) systems.  </w:t>
                            </w:r>
                          </w:p>
                          <w:p w:rsidR="0097286F" w:rsidRPr="009D7ABA" w:rsidRDefault="0097286F" w:rsidP="009D7ABA">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95pt;margin-top:14.1pt;width:451.2pt;height:17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" filled="f" strokeweight="1pt">
                <v:textbox>
                  <w:txbxContent>
                    <w:p w:rsidR="00C55F79" w:rsidRPr="0078762C" w:rsidRDefault="00C55F79" w:rsidP="0078762C">
                      <w:pPr>
                        <w:jc w:val="center"/>
                        <w:rPr>
                          <w:rFonts w:ascii="Arial" w:hAnsi="Arial" w:cs="Arial"/>
                          <w:b/>
                          <w:sz w:val="22"/>
                          <w:szCs w:val="22"/>
                        </w:rPr>
                      </w:pPr>
                      <w:r w:rsidRPr="0078762C">
                        <w:rPr>
                          <w:rFonts w:ascii="Arial" w:hAnsi="Arial" w:cs="Arial"/>
                          <w:b/>
                          <w:sz w:val="22"/>
                          <w:szCs w:val="22"/>
                        </w:rPr>
                        <w:t>Box 1</w:t>
                      </w:r>
                    </w:p>
                    <w:p w:rsidR="00C55F79" w:rsidRPr="009D7ABA" w:rsidRDefault="00C55F79" w:rsidP="00AE1D8B">
                      <w:pPr>
                        <w:rPr>
                          <w:rFonts w:ascii="Arial" w:hAnsi="Arial" w:cs="Arial"/>
                          <w:sz w:val="22"/>
                          <w:szCs w:val="22"/>
                        </w:rPr>
                      </w:pPr>
                      <w:r w:rsidRPr="009D7ABA">
                        <w:rPr>
                          <w:rFonts w:ascii="Arial" w:hAnsi="Arial" w:cs="Arial"/>
                          <w:sz w:val="22"/>
                          <w:szCs w:val="22"/>
                        </w:rPr>
                        <w:t>Homeostasis is a collection of physiological processes and behaviors that keep the body’s internal environment either steady or within restricted limits. The hypothalamus, together with other areas of the nervous system, anticipate perturbations of the internal environment by using sensory stimuli to activate homeostatic mechanisms on a contin</w:t>
                      </w:r>
                      <w:r w:rsidRPr="009D7ABA">
                        <w:rPr>
                          <w:rFonts w:ascii="Arial" w:hAnsi="Arial" w:cs="Arial"/>
                          <w:sz w:val="22"/>
                          <w:szCs w:val="22"/>
                        </w:rPr>
                        <w:t>u</w:t>
                      </w:r>
                      <w:r w:rsidRPr="009D7ABA">
                        <w:rPr>
                          <w:rFonts w:ascii="Arial" w:hAnsi="Arial" w:cs="Arial"/>
                          <w:sz w:val="22"/>
                          <w:szCs w:val="22"/>
                        </w:rPr>
                        <w:t>um of time scales.</w:t>
                      </w:r>
                      <w:r>
                        <w:rPr>
                          <w:rFonts w:ascii="Arial" w:hAnsi="Arial" w:cs="Arial"/>
                          <w:sz w:val="22"/>
                          <w:szCs w:val="22"/>
                        </w:rPr>
                        <w:t xml:space="preserve"> For example…</w:t>
                      </w:r>
                    </w:p>
                    <w:p w:rsidR="00C55F79" w:rsidRPr="009D7ABA" w:rsidRDefault="00C55F79" w:rsidP="00AE1D8B">
                      <w:pPr>
                        <w:pStyle w:val="ListParagraph"/>
                        <w:numPr>
                          <w:ilvl w:val="1"/>
                          <w:numId w:val="1"/>
                        </w:numPr>
                        <w:rPr>
                          <w:rFonts w:ascii="Arial" w:hAnsi="Arial" w:cs="Arial"/>
                          <w:sz w:val="22"/>
                          <w:szCs w:val="22"/>
                        </w:rPr>
                      </w:pPr>
                      <w:r w:rsidRPr="009D7ABA">
                        <w:rPr>
                          <w:rFonts w:ascii="Arial" w:hAnsi="Arial" w:cs="Arial"/>
                          <w:sz w:val="22"/>
                          <w:szCs w:val="22"/>
                        </w:rPr>
                        <w:t>Immediate: sight or smell of food, intention to stand up</w:t>
                      </w:r>
                      <w:r>
                        <w:rPr>
                          <w:rFonts w:ascii="Arial" w:hAnsi="Arial" w:cs="Arial"/>
                          <w:sz w:val="22"/>
                          <w:szCs w:val="22"/>
                        </w:rPr>
                        <w:t>, thermoregulation</w:t>
                      </w:r>
                      <w:r w:rsidRPr="009D7ABA">
                        <w:rPr>
                          <w:rFonts w:ascii="Arial" w:hAnsi="Arial" w:cs="Arial"/>
                          <w:sz w:val="22"/>
                          <w:szCs w:val="22"/>
                        </w:rPr>
                        <w:t>.</w:t>
                      </w:r>
                    </w:p>
                    <w:p w:rsidR="00C55F79" w:rsidRPr="009D7ABA" w:rsidRDefault="00C55F79" w:rsidP="00AE1D8B">
                      <w:pPr>
                        <w:pStyle w:val="ListParagraph"/>
                        <w:numPr>
                          <w:ilvl w:val="1"/>
                          <w:numId w:val="1"/>
                        </w:numPr>
                        <w:rPr>
                          <w:rFonts w:ascii="Arial" w:hAnsi="Arial" w:cs="Arial"/>
                          <w:sz w:val="22"/>
                          <w:szCs w:val="22"/>
                        </w:rPr>
                      </w:pPr>
                      <w:r w:rsidRPr="009D7ABA">
                        <w:rPr>
                          <w:rFonts w:ascii="Arial" w:hAnsi="Arial" w:cs="Arial"/>
                          <w:sz w:val="22"/>
                          <w:szCs w:val="22"/>
                        </w:rPr>
                        <w:t>Daily: circadian rhythm organizes ingestion, digestion, hormone secretion, sleep.</w:t>
                      </w:r>
                    </w:p>
                    <w:p w:rsidR="00C55F79" w:rsidRPr="009D7ABA" w:rsidRDefault="00C55F79" w:rsidP="00AE1D8B">
                      <w:pPr>
                        <w:pStyle w:val="ListParagraph"/>
                        <w:numPr>
                          <w:ilvl w:val="1"/>
                          <w:numId w:val="1"/>
                        </w:numPr>
                        <w:rPr>
                          <w:rFonts w:ascii="Arial" w:hAnsi="Arial" w:cs="Arial"/>
                          <w:sz w:val="22"/>
                          <w:szCs w:val="22"/>
                        </w:rPr>
                      </w:pPr>
                      <w:r w:rsidRPr="009D7ABA">
                        <w:rPr>
                          <w:rFonts w:ascii="Arial" w:hAnsi="Arial" w:cs="Arial"/>
                          <w:sz w:val="22"/>
                          <w:szCs w:val="22"/>
                        </w:rPr>
                        <w:t>Seasonal: body temperature control,  nutrition adjustments.</w:t>
                      </w:r>
                    </w:p>
                    <w:p w:rsidR="00C55F79" w:rsidRPr="009D7ABA" w:rsidRDefault="00C55F79" w:rsidP="00AE1D8B">
                      <w:pPr>
                        <w:rPr>
                          <w:rFonts w:ascii="Arial" w:hAnsi="Arial" w:cs="Arial"/>
                          <w:sz w:val="22"/>
                          <w:szCs w:val="22"/>
                        </w:rPr>
                      </w:pPr>
                      <w:r w:rsidRPr="009D7ABA">
                        <w:rPr>
                          <w:rFonts w:ascii="Arial" w:hAnsi="Arial" w:cs="Arial"/>
                          <w:sz w:val="22"/>
                          <w:szCs w:val="22"/>
                        </w:rPr>
                        <w:t>Homeostatic responses depend on all parts of the nervous system, including sensory, somatic motor and autonomic (</w:t>
                      </w:r>
                      <w:proofErr w:type="spellStart"/>
                      <w:r w:rsidRPr="009D7ABA">
                        <w:rPr>
                          <w:rFonts w:ascii="Arial" w:hAnsi="Arial" w:cs="Arial"/>
                          <w:sz w:val="22"/>
                          <w:szCs w:val="22"/>
                        </w:rPr>
                        <w:t>visceromotor</w:t>
                      </w:r>
                      <w:proofErr w:type="spellEnd"/>
                      <w:r w:rsidRPr="009D7ABA">
                        <w:rPr>
                          <w:rFonts w:ascii="Arial" w:hAnsi="Arial" w:cs="Arial"/>
                          <w:sz w:val="22"/>
                          <w:szCs w:val="22"/>
                        </w:rPr>
                        <w:t xml:space="preserve">) systems.  </w:t>
                      </w:r>
                    </w:p>
                    <w:p w:rsidR="00C55F79" w:rsidRPr="009D7ABA" w:rsidRDefault="00C55F79" w:rsidP="009D7ABA">
                      <w:pPr>
                        <w:rPr>
                          <w:rFonts w:ascii="Arial" w:hAnsi="Arial" w:cs="Arial"/>
                          <w:sz w:val="22"/>
                          <w:szCs w:val="22"/>
                        </w:rPr>
                      </w:pPr>
                    </w:p>
                  </w:txbxContent>
                </v:textbox>
                <w10:wrap type="topAndBottom"/>
              </v:shape>
            </w:pict>
          </mc:Fallback>
        </mc:AlternateContent>
      </w:r>
    </w:p>
    <w:p w:rsidR="004C73E8" w:rsidRDefault="004C73E8">
      <w:pPr>
        <w:rPr>
          <w:rFonts w:ascii="Arial" w:hAnsi="Arial" w:cs="Arial"/>
        </w:rPr>
      </w:pPr>
    </w:p>
    <w:p w:rsidR="008D053C" w:rsidRDefault="008D053C">
      <w:pPr>
        <w:rPr>
          <w:rFonts w:ascii="Arial" w:hAnsi="Arial" w:cs="Arial"/>
        </w:rPr>
      </w:pPr>
    </w:p>
    <w:p w:rsidR="00D42783" w:rsidRDefault="00F96C1A">
      <w:pPr>
        <w:rPr>
          <w:rFonts w:ascii="Arial" w:hAnsi="Arial" w:cs="Arial"/>
        </w:rPr>
      </w:pPr>
      <w:r>
        <w:rPr>
          <w:rFonts w:ascii="Arial" w:hAnsi="Arial" w:cs="Arial"/>
        </w:rPr>
        <w:t>Neuroanatomy</w:t>
      </w:r>
    </w:p>
    <w:p w:rsidR="00F96C1A" w:rsidRDefault="00F96C1A">
      <w:pPr>
        <w:rPr>
          <w:rFonts w:ascii="Arial" w:hAnsi="Arial" w:cs="Arial"/>
        </w:rPr>
      </w:pPr>
    </w:p>
    <w:p w:rsidR="00533710" w:rsidRDefault="0049750A" w:rsidP="00CB1043">
      <w:pPr>
        <w:rPr>
          <w:rFonts w:ascii="Arial" w:hAnsi="Arial" w:cs="Arial"/>
        </w:rPr>
      </w:pPr>
      <w:r w:rsidRPr="0049750A">
        <w:rPr>
          <w:rFonts w:ascii="Arial" w:hAnsi="Arial" w:cs="Arial"/>
          <w:i/>
        </w:rPr>
        <w:t>Location and Boundaries:</w:t>
      </w:r>
      <w:r>
        <w:rPr>
          <w:rFonts w:ascii="Arial" w:hAnsi="Arial" w:cs="Arial"/>
        </w:rPr>
        <w:t xml:space="preserve"> </w:t>
      </w:r>
      <w:r w:rsidR="00CB1043">
        <w:rPr>
          <w:rFonts w:ascii="Arial" w:hAnsi="Arial" w:cs="Arial"/>
        </w:rPr>
        <w:t>The hypothalamus is located inferior to the anterior half of the tha</w:t>
      </w:r>
      <w:r w:rsidR="00CB1043">
        <w:rPr>
          <w:rFonts w:ascii="Arial" w:hAnsi="Arial" w:cs="Arial"/>
        </w:rPr>
        <w:t>l</w:t>
      </w:r>
      <w:r w:rsidR="00CB1043">
        <w:rPr>
          <w:rFonts w:ascii="Arial" w:hAnsi="Arial" w:cs="Arial"/>
        </w:rPr>
        <w:t xml:space="preserve">amus, and it forms the walls and floor of the </w:t>
      </w:r>
      <w:r w:rsidR="00DB6E40">
        <w:rPr>
          <w:rFonts w:ascii="Arial" w:hAnsi="Arial" w:cs="Arial"/>
        </w:rPr>
        <w:t xml:space="preserve">inferior part of the </w:t>
      </w:r>
      <w:r w:rsidR="00CB1043">
        <w:rPr>
          <w:rFonts w:ascii="Arial" w:hAnsi="Arial" w:cs="Arial"/>
        </w:rPr>
        <w:t>3</w:t>
      </w:r>
      <w:r w:rsidR="00CB1043" w:rsidRPr="00DA64B9">
        <w:rPr>
          <w:rFonts w:ascii="Arial" w:hAnsi="Arial" w:cs="Arial"/>
          <w:vertAlign w:val="superscript"/>
        </w:rPr>
        <w:t>rd</w:t>
      </w:r>
      <w:r w:rsidR="00CB1043">
        <w:rPr>
          <w:rFonts w:ascii="Arial" w:hAnsi="Arial" w:cs="Arial"/>
        </w:rPr>
        <w:t xml:space="preserve"> ventricle in that region</w:t>
      </w:r>
      <w:r w:rsidR="003524DC">
        <w:rPr>
          <w:rFonts w:ascii="Arial" w:hAnsi="Arial" w:cs="Arial"/>
        </w:rPr>
        <w:t xml:space="preserve"> (Fig. 1)</w:t>
      </w:r>
      <w:r w:rsidR="00CB1043">
        <w:rPr>
          <w:rFonts w:ascii="Arial" w:hAnsi="Arial" w:cs="Arial"/>
        </w:rPr>
        <w:t>. Its b</w:t>
      </w:r>
      <w:r w:rsidR="009101C3">
        <w:rPr>
          <w:rFonts w:ascii="Arial" w:hAnsi="Arial" w:cs="Arial"/>
        </w:rPr>
        <w:t>oundaries</w:t>
      </w:r>
      <w:r w:rsidR="00CB1043">
        <w:rPr>
          <w:rFonts w:ascii="Arial" w:hAnsi="Arial" w:cs="Arial"/>
        </w:rPr>
        <w:t xml:space="preserve"> include</w:t>
      </w:r>
      <w:r w:rsidR="009101C3">
        <w:rPr>
          <w:rFonts w:ascii="Arial" w:hAnsi="Arial" w:cs="Arial"/>
        </w:rPr>
        <w:t xml:space="preserve">: </w:t>
      </w:r>
      <w:r w:rsidR="00E420DF">
        <w:rPr>
          <w:rFonts w:ascii="Arial" w:hAnsi="Arial" w:cs="Arial"/>
        </w:rPr>
        <w:t xml:space="preserve">the hypothalamic sulcus, superiorly; </w:t>
      </w:r>
      <w:r w:rsidR="00CB1043">
        <w:rPr>
          <w:rFonts w:ascii="Arial" w:hAnsi="Arial" w:cs="Arial"/>
        </w:rPr>
        <w:t xml:space="preserve">the </w:t>
      </w:r>
      <w:r w:rsidR="009101C3">
        <w:rPr>
          <w:rFonts w:ascii="Arial" w:hAnsi="Arial" w:cs="Arial"/>
        </w:rPr>
        <w:t xml:space="preserve">lamina </w:t>
      </w:r>
      <w:proofErr w:type="spellStart"/>
      <w:r w:rsidR="009101C3">
        <w:rPr>
          <w:rFonts w:ascii="Arial" w:hAnsi="Arial" w:cs="Arial"/>
        </w:rPr>
        <w:t>terminalis</w:t>
      </w:r>
      <w:proofErr w:type="spellEnd"/>
      <w:r w:rsidR="00DB2880">
        <w:rPr>
          <w:rFonts w:ascii="Arial" w:hAnsi="Arial" w:cs="Arial"/>
        </w:rPr>
        <w:t xml:space="preserve">, </w:t>
      </w:r>
      <w:proofErr w:type="spellStart"/>
      <w:r w:rsidR="00DB2880">
        <w:rPr>
          <w:rFonts w:ascii="Arial" w:hAnsi="Arial" w:cs="Arial"/>
        </w:rPr>
        <w:t>rostrall</w:t>
      </w:r>
      <w:r w:rsidR="00CB1043">
        <w:rPr>
          <w:rFonts w:ascii="Arial" w:hAnsi="Arial" w:cs="Arial"/>
        </w:rPr>
        <w:t>y</w:t>
      </w:r>
      <w:proofErr w:type="spellEnd"/>
      <w:r w:rsidR="009101C3">
        <w:rPr>
          <w:rFonts w:ascii="Arial" w:hAnsi="Arial" w:cs="Arial"/>
        </w:rPr>
        <w:t xml:space="preserve">; </w:t>
      </w:r>
      <w:r w:rsidR="00477CB1">
        <w:rPr>
          <w:rFonts w:ascii="Arial" w:hAnsi="Arial" w:cs="Arial"/>
        </w:rPr>
        <w:t xml:space="preserve">the </w:t>
      </w:r>
      <w:r w:rsidR="00F60638">
        <w:rPr>
          <w:rFonts w:ascii="Arial" w:hAnsi="Arial" w:cs="Arial"/>
        </w:rPr>
        <w:t>basal forebrain</w:t>
      </w:r>
      <w:r w:rsidR="009101C3">
        <w:rPr>
          <w:rFonts w:ascii="Arial" w:hAnsi="Arial" w:cs="Arial"/>
        </w:rPr>
        <w:t xml:space="preserve"> and internal capsule</w:t>
      </w:r>
      <w:r w:rsidR="00CB1043">
        <w:rPr>
          <w:rFonts w:ascii="Arial" w:hAnsi="Arial" w:cs="Arial"/>
        </w:rPr>
        <w:t>, laterally</w:t>
      </w:r>
      <w:r w:rsidR="009101C3">
        <w:rPr>
          <w:rFonts w:ascii="Arial" w:hAnsi="Arial" w:cs="Arial"/>
        </w:rPr>
        <w:t xml:space="preserve">; </w:t>
      </w:r>
      <w:r w:rsidR="00CB1043">
        <w:rPr>
          <w:rFonts w:ascii="Arial" w:hAnsi="Arial" w:cs="Arial"/>
        </w:rPr>
        <w:t>the</w:t>
      </w:r>
      <w:r w:rsidR="009101C3">
        <w:rPr>
          <w:rFonts w:ascii="Arial" w:hAnsi="Arial" w:cs="Arial"/>
        </w:rPr>
        <w:t xml:space="preserve"> 3</w:t>
      </w:r>
      <w:r w:rsidR="009101C3" w:rsidRPr="009101C3">
        <w:rPr>
          <w:rFonts w:ascii="Arial" w:hAnsi="Arial" w:cs="Arial"/>
          <w:vertAlign w:val="superscript"/>
        </w:rPr>
        <w:t>rd</w:t>
      </w:r>
      <w:r w:rsidR="009101C3">
        <w:rPr>
          <w:rFonts w:ascii="Arial" w:hAnsi="Arial" w:cs="Arial"/>
        </w:rPr>
        <w:t xml:space="preserve"> ventricle</w:t>
      </w:r>
      <w:r w:rsidR="00CB1043">
        <w:rPr>
          <w:rFonts w:ascii="Arial" w:hAnsi="Arial" w:cs="Arial"/>
        </w:rPr>
        <w:t>, medially</w:t>
      </w:r>
      <w:r w:rsidR="009101C3">
        <w:rPr>
          <w:rFonts w:ascii="Arial" w:hAnsi="Arial" w:cs="Arial"/>
        </w:rPr>
        <w:t xml:space="preserve">; </w:t>
      </w:r>
      <w:r w:rsidR="00CB1043">
        <w:rPr>
          <w:rFonts w:ascii="Arial" w:hAnsi="Arial" w:cs="Arial"/>
        </w:rPr>
        <w:t xml:space="preserve">and the </w:t>
      </w:r>
      <w:r w:rsidR="009101C3">
        <w:rPr>
          <w:rFonts w:ascii="Arial" w:hAnsi="Arial" w:cs="Arial"/>
        </w:rPr>
        <w:t>caudal edge of the mammillary body</w:t>
      </w:r>
      <w:r w:rsidR="00CB1043">
        <w:rPr>
          <w:rFonts w:ascii="Arial" w:hAnsi="Arial" w:cs="Arial"/>
        </w:rPr>
        <w:t>, caudally</w:t>
      </w:r>
      <w:r w:rsidR="00533710">
        <w:rPr>
          <w:rFonts w:ascii="Arial" w:hAnsi="Arial" w:cs="Arial"/>
        </w:rPr>
        <w:t>.</w:t>
      </w:r>
      <w:r w:rsidR="00CB1043">
        <w:rPr>
          <w:rFonts w:ascii="Arial" w:hAnsi="Arial" w:cs="Arial"/>
        </w:rPr>
        <w:t xml:space="preserve"> </w:t>
      </w:r>
      <w:r w:rsidR="00533710">
        <w:rPr>
          <w:rFonts w:ascii="Arial" w:hAnsi="Arial" w:cs="Arial"/>
        </w:rPr>
        <w:t xml:space="preserve">Inferiorly, the hypothalamus </w:t>
      </w:r>
      <w:r w:rsidR="003A52EB">
        <w:rPr>
          <w:rFonts w:ascii="Arial" w:hAnsi="Arial" w:cs="Arial"/>
        </w:rPr>
        <w:t>forms the base of the d</w:t>
      </w:r>
      <w:r w:rsidR="003A52EB">
        <w:rPr>
          <w:rFonts w:ascii="Arial" w:hAnsi="Arial" w:cs="Arial"/>
        </w:rPr>
        <w:t>i</w:t>
      </w:r>
      <w:r w:rsidR="003A52EB">
        <w:rPr>
          <w:rFonts w:ascii="Arial" w:hAnsi="Arial" w:cs="Arial"/>
        </w:rPr>
        <w:lastRenderedPageBreak/>
        <w:t xml:space="preserve">encephalon and </w:t>
      </w:r>
      <w:r w:rsidR="00533710">
        <w:rPr>
          <w:rFonts w:ascii="Arial" w:hAnsi="Arial" w:cs="Arial"/>
        </w:rPr>
        <w:t>is continuous with the pituitary, to which it is joined by the infundibulum and the pituitary stalk. The pituitary is divided into a</w:t>
      </w:r>
      <w:r w:rsidR="00533710">
        <w:rPr>
          <w:rFonts w:ascii="Arial" w:hAnsi="Arial" w:cs="Arial"/>
        </w:rPr>
        <w:t>n</w:t>
      </w:r>
      <w:r w:rsidR="00533710">
        <w:rPr>
          <w:rFonts w:ascii="Arial" w:hAnsi="Arial" w:cs="Arial"/>
        </w:rPr>
        <w:t>terior and posterior lobes.</w:t>
      </w:r>
    </w:p>
    <w:p w:rsidR="00A77F94" w:rsidRDefault="00592C8B" w:rsidP="00CB1043">
      <w:pPr>
        <w:rPr>
          <w:rFonts w:ascii="Arial" w:hAnsi="Arial" w:cs="Arial"/>
        </w:rPr>
      </w:pPr>
      <w:r>
        <w:rPr>
          <w:rFonts w:ascii="Arial" w:hAnsi="Arial" w:cs="Arial"/>
          <w:noProof/>
        </w:rPr>
        <mc:AlternateContent>
          <mc:Choice Requires="wpg">
            <w:drawing>
              <wp:anchor distT="0" distB="0" distL="114300" distR="114300" simplePos="0" relativeHeight="251691008" behindDoc="0" locked="0" layoutInCell="1" allowOverlap="1">
                <wp:simplePos x="0" y="0"/>
                <wp:positionH relativeFrom="column">
                  <wp:posOffset>2605177</wp:posOffset>
                </wp:positionH>
                <wp:positionV relativeFrom="paragraph">
                  <wp:posOffset>-350520</wp:posOffset>
                </wp:positionV>
                <wp:extent cx="3735238" cy="2897241"/>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3735238" cy="2897241"/>
                          <a:chOff x="0" y="0"/>
                          <a:chExt cx="3735238" cy="2897241"/>
                        </a:xfrm>
                      </wpg:grpSpPr>
                      <wps:wsp>
                        <wps:cNvPr id="3" name="Text Box 3"/>
                        <wps:cNvSpPr txBox="1"/>
                        <wps:spPr>
                          <a:xfrm>
                            <a:off x="8627" y="2751826"/>
                            <a:ext cx="3657600" cy="145415"/>
                          </a:xfrm>
                          <a:prstGeom prst="rect">
                            <a:avLst/>
                          </a:prstGeom>
                          <a:solidFill>
                            <a:prstClr val="white"/>
                          </a:solidFill>
                          <a:ln>
                            <a:noFill/>
                          </a:ln>
                          <a:effectLst/>
                        </wps:spPr>
                        <wps:txbx>
                          <w:txbxContent>
                            <w:p w:rsidR="0097286F" w:rsidRPr="005E2BC5" w:rsidRDefault="0097286F" w:rsidP="005E2BC5">
                              <w:pPr>
                                <w:pStyle w:val="Caption"/>
                                <w:rPr>
                                  <w:rFonts w:ascii="Arial" w:hAnsi="Arial" w:cs="Arial"/>
                                  <w:noProof/>
                                  <w:sz w:val="20"/>
                                  <w:szCs w:val="20"/>
                                </w:rPr>
                              </w:pPr>
                              <w:proofErr w:type="gramStart"/>
                              <w:r>
                                <w:rPr>
                                  <w:rFonts w:ascii="Arial" w:hAnsi="Arial" w:cs="Arial"/>
                                  <w:sz w:val="20"/>
                                  <w:szCs w:val="20"/>
                                </w:rPr>
                                <w:t>Fig.</w:t>
                              </w:r>
                              <w:r w:rsidRPr="005E2BC5">
                                <w:rPr>
                                  <w:rFonts w:ascii="Arial" w:hAnsi="Arial" w:cs="Arial"/>
                                  <w:sz w:val="20"/>
                                  <w:szCs w:val="20"/>
                                </w:rPr>
                                <w:t xml:space="preserve"> </w:t>
                              </w:r>
                              <w:r>
                                <w:rPr>
                                  <w:rFonts w:ascii="Arial" w:hAnsi="Arial" w:cs="Arial"/>
                                  <w:sz w:val="20"/>
                                  <w:szCs w:val="20"/>
                                </w:rPr>
                                <w:t>1.</w:t>
                              </w:r>
                              <w:proofErr w:type="gramEnd"/>
                              <w:r>
                                <w:rPr>
                                  <w:rFonts w:ascii="Arial" w:hAnsi="Arial" w:cs="Arial"/>
                                  <w:sz w:val="20"/>
                                  <w:szCs w:val="20"/>
                                </w:rPr>
                                <w:t xml:space="preserve">  H</w:t>
                              </w:r>
                              <w:r>
                                <w:rPr>
                                  <w:rFonts w:ascii="Arial" w:hAnsi="Arial" w:cs="Arial"/>
                                  <w:caps w:val="0"/>
                                  <w:sz w:val="20"/>
                                  <w:szCs w:val="20"/>
                                </w:rPr>
                                <w:t>ypothalamus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6" name="Picture 16"/>
                          <pic:cNvPicPr>
                            <a:picLocks noChangeAspect="1"/>
                          </pic:cNvPicPr>
                        </pic:nvPicPr>
                        <pic:blipFill rotWithShape="1">
                          <a:blip r:embed="rId8">
                            <a:extLst>
                              <a:ext uri="{28A0092B-C50C-407E-A947-70E740481C1C}">
                                <a14:useLocalDpi xmlns:a14="http://schemas.microsoft.com/office/drawing/2010/main" val="0"/>
                              </a:ext>
                            </a:extLst>
                          </a:blip>
                          <a:srcRect l="4340" t="13585" r="8302"/>
                          <a:stretch/>
                        </pic:blipFill>
                        <pic:spPr bwMode="auto">
                          <a:xfrm>
                            <a:off x="0" y="0"/>
                            <a:ext cx="3735238" cy="2769079"/>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7" o:spid="_x0000_s1027" style="position:absolute;margin-left:205.15pt;margin-top:-27.6pt;width:294.1pt;height:228.15pt;z-index:251691008" coordsize="37352,289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">
                <v:shape id="Text Box 3" o:spid="_x0000_s1028" type="#_x0000_t202" style="position:absolute;left:86;top:27518;width:36576;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rsidR="00C55F79" w:rsidRPr="005E2BC5" w:rsidRDefault="00C55F79" w:rsidP="005E2BC5">
                        <w:pPr>
                          <w:pStyle w:val="Caption"/>
                          <w:rPr>
                            <w:rFonts w:ascii="Arial" w:hAnsi="Arial" w:cs="Arial"/>
                            <w:noProof/>
                            <w:sz w:val="20"/>
                            <w:szCs w:val="20"/>
                          </w:rPr>
                        </w:pPr>
                        <w:r>
                          <w:rPr>
                            <w:rFonts w:ascii="Arial" w:hAnsi="Arial" w:cs="Arial"/>
                            <w:sz w:val="20"/>
                            <w:szCs w:val="20"/>
                          </w:rPr>
                          <w:t>Fig.</w:t>
                        </w:r>
                        <w:r w:rsidRPr="005E2BC5">
                          <w:rPr>
                            <w:rFonts w:ascii="Arial" w:hAnsi="Arial" w:cs="Arial"/>
                            <w:sz w:val="20"/>
                            <w:szCs w:val="20"/>
                          </w:rPr>
                          <w:t xml:space="preserve"> </w:t>
                        </w:r>
                        <w:r>
                          <w:rPr>
                            <w:rFonts w:ascii="Arial" w:hAnsi="Arial" w:cs="Arial"/>
                            <w:sz w:val="20"/>
                            <w:szCs w:val="20"/>
                          </w:rPr>
                          <w:t>1.  H</w:t>
                        </w:r>
                        <w:r>
                          <w:rPr>
                            <w:rFonts w:ascii="Arial" w:hAnsi="Arial" w:cs="Arial"/>
                            <w:caps w:val="0"/>
                            <w:sz w:val="20"/>
                            <w:szCs w:val="20"/>
                          </w:rPr>
                          <w:t>ypothalamus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width:37352;height:27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qYO/AAAA2wAAAA8AAABkcnMvZG93bnJldi54bWxET02LwjAQvS/4H8IIe1sThVWpRhFB8CC4&#10;ar0PzdgWm0lootZ/bxYEb/N4nzNfdrYRd2pD7VjDcKBAEBfO1FxqyE+bnymIEJENNo5Jw5MCLBe9&#10;rzlmxj34QPdjLEUK4ZChhipGn0kZiooshoHzxIm7uNZiTLAtpWnxkcJtI0dKjaXFmlNDhZ7WFRXX&#10;481qiHl53ir/u5/s3N9tr/x1tOtyrb/73WoGIlIXP+K3e2vS/DH8/5IOkI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ZamDvwAAANsAAAAPAAAAAAAAAAAAAAAAAJ8CAABk&#10;cnMvZG93bnJldi54bWxQSwUGAAAAAAQABAD3AAAAiwMAAAAA&#10;">
                  <v:imagedata r:id="rId9" o:title="" croptop="8903f" cropleft="2844f" cropright="5441f"/>
                  <v:path arrowok="t"/>
                </v:shape>
                <w10:wrap type="square"/>
              </v:group>
            </w:pict>
          </mc:Fallback>
        </mc:AlternateContent>
      </w:r>
    </w:p>
    <w:p w:rsidR="00087AD5" w:rsidRDefault="009A3441">
      <w:pPr>
        <w:rPr>
          <w:rFonts w:ascii="Arial" w:hAnsi="Arial" w:cs="Arial"/>
        </w:rPr>
      </w:pPr>
      <w:r>
        <w:rPr>
          <w:rFonts w:ascii="Arial" w:hAnsi="Arial" w:cs="Arial"/>
          <w:i/>
          <w:noProof/>
        </w:rPr>
        <mc:AlternateContent>
          <mc:Choice Requires="wpg">
            <w:drawing>
              <wp:anchor distT="0" distB="0" distL="114300" distR="114300" simplePos="0" relativeHeight="251666432" behindDoc="0" locked="0" layoutInCell="1" allowOverlap="1">
                <wp:simplePos x="0" y="0"/>
                <wp:positionH relativeFrom="column">
                  <wp:posOffset>2604770</wp:posOffset>
                </wp:positionH>
                <wp:positionV relativeFrom="paragraph">
                  <wp:posOffset>1961515</wp:posOffset>
                </wp:positionV>
                <wp:extent cx="3721100" cy="247904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3721100" cy="2479040"/>
                          <a:chOff x="0" y="0"/>
                          <a:chExt cx="3721395" cy="2479595"/>
                        </a:xfrm>
                      </wpg:grpSpPr>
                      <wps:wsp>
                        <wps:cNvPr id="9" name="Text Box 9"/>
                        <wps:cNvSpPr txBox="1"/>
                        <wps:spPr>
                          <a:xfrm>
                            <a:off x="10632" y="2041347"/>
                            <a:ext cx="3692183" cy="438248"/>
                          </a:xfrm>
                          <a:prstGeom prst="rect">
                            <a:avLst/>
                          </a:prstGeom>
                          <a:solidFill>
                            <a:prstClr val="white"/>
                          </a:solidFill>
                          <a:ln>
                            <a:noFill/>
                          </a:ln>
                          <a:effectLst/>
                        </wps:spPr>
                        <wps:txbx>
                          <w:txbxContent>
                            <w:p w:rsidR="0097286F" w:rsidRPr="006C650D" w:rsidRDefault="0097286F" w:rsidP="00BB2A6D">
                              <w:pPr>
                                <w:pStyle w:val="Caption"/>
                              </w:pPr>
                              <w:proofErr w:type="gramStart"/>
                              <w:r w:rsidRPr="006C650D">
                                <w:rPr>
                                  <w:rFonts w:ascii="Arial" w:hAnsi="Arial" w:cs="Arial"/>
                                  <w:sz w:val="20"/>
                                  <w:szCs w:val="20"/>
                                </w:rPr>
                                <w:t>Fig. 2.</w:t>
                              </w:r>
                              <w:proofErr w:type="gramEnd"/>
                              <w:r w:rsidRPr="006C650D">
                                <w:rPr>
                                  <w:rFonts w:ascii="Arial" w:hAnsi="Arial" w:cs="Arial"/>
                                  <w:sz w:val="20"/>
                                  <w:szCs w:val="20"/>
                                </w:rPr>
                                <w:t xml:space="preserve">  </w:t>
                              </w:r>
                              <w:proofErr w:type="gramStart"/>
                              <w:r w:rsidRPr="006C650D">
                                <w:rPr>
                                  <w:rFonts w:ascii="Arial" w:hAnsi="Arial" w:cs="Arial"/>
                                  <w:caps w:val="0"/>
                                  <w:sz w:val="20"/>
                                  <w:szCs w:val="20"/>
                                </w:rPr>
                                <w:t>Horizontal section showing the rostro-caudal o</w:t>
                              </w:r>
                              <w:r w:rsidRPr="006C650D">
                                <w:rPr>
                                  <w:rFonts w:ascii="Arial" w:hAnsi="Arial" w:cs="Arial"/>
                                  <w:caps w:val="0"/>
                                  <w:sz w:val="20"/>
                                  <w:szCs w:val="20"/>
                                </w:rPr>
                                <w:t>r</w:t>
                              </w:r>
                              <w:r w:rsidRPr="006C650D">
                                <w:rPr>
                                  <w:rFonts w:ascii="Arial" w:hAnsi="Arial" w:cs="Arial"/>
                                  <w:caps w:val="0"/>
                                  <w:sz w:val="20"/>
                                  <w:szCs w:val="20"/>
                                </w:rPr>
                                <w:t>ganization of the hypothalamus.</w:t>
                              </w:r>
                              <w:proofErr w:type="gramEnd"/>
                              <w:r w:rsidRPr="006C650D">
                                <w:rPr>
                                  <w:rFonts w:ascii="Arial" w:hAnsi="Arial" w:cs="Arial"/>
                                  <w:caps w:val="0"/>
                                  <w:sz w:val="20"/>
                                  <w:szCs w:val="20"/>
                                </w:rPr>
                                <w:t xml:space="preserve"> Rostral</w:t>
                              </w:r>
                              <w:r>
                                <w:rPr>
                                  <w:rFonts w:ascii="Arial" w:hAnsi="Arial" w:cs="Arial"/>
                                  <w:caps w:val="0"/>
                                  <w:sz w:val="20"/>
                                  <w:szCs w:val="20"/>
                                </w:rPr>
                                <w:t xml:space="preserve"> = top. Midline is vertical in the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21395" cy="2030819"/>
                          </a:xfrm>
                          <a:prstGeom prst="rect">
                            <a:avLst/>
                          </a:prstGeom>
                        </pic:spPr>
                      </pic:pic>
                    </wpg:wgp>
                  </a:graphicData>
                </a:graphic>
              </wp:anchor>
            </w:drawing>
          </mc:Choice>
          <mc:Fallback>
            <w:pict>
              <v:group id="Group 6" o:spid="_x0000_s1030" style="position:absolute;margin-left:205.1pt;margin-top:154.45pt;width:293pt;height:195.2pt;z-index:251666432" coordsize="37213,247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OQAAAAAUmdodGxvbmcAAAGi&#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EDhCSU0EDAAA&#10;AAAW0wAAAAEAAACgAAAAVwAAAeAAAKMgAAAWtwAYAAH/2P/gABBKRklGAAECAABIAEgAAP/tAAxB&#10;ZG9iZV9DTQAB/+4ADkFkb2JlAGSAAAAAAf/bAIQADAgICAkIDAkJDBELCgsRFQ8MDA8VGBMTFRMT&#10;GBEMDAwMDAwRDAwMDAwMDAwMDAwMDAwMDAwMDAwMDAwMDAwMDAENCwsNDg0QDg4QFA4ODhQUDg4O&#10;DhQRDAwMDAwREQwMDAwMDBEMDAwMDAwMDAwMDAwMDAwMDAwMDAwMDAwMDAwM/8AAEQgAV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A5AGiAwERAAIRAQMRAf/dAAQAN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">
                <v:shape id="Text Box 9" o:spid="_x0000_s1031" type="#_x0000_t202" style="position:absolute;left:106;top:20413;width:36922;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C55F79" w:rsidRPr="006C650D" w:rsidRDefault="00C55F79" w:rsidP="00BB2A6D">
                        <w:pPr>
                          <w:pStyle w:val="Caption"/>
                        </w:pPr>
                        <w:r w:rsidRPr="006C650D">
                          <w:rPr>
                            <w:rFonts w:ascii="Arial" w:hAnsi="Arial" w:cs="Arial"/>
                            <w:sz w:val="20"/>
                            <w:szCs w:val="20"/>
                          </w:rPr>
                          <w:t xml:space="preserve">Fig. 2.  </w:t>
                        </w:r>
                        <w:r w:rsidRPr="006C650D">
                          <w:rPr>
                            <w:rFonts w:ascii="Arial" w:hAnsi="Arial" w:cs="Arial"/>
                            <w:caps w:val="0"/>
                            <w:sz w:val="20"/>
                            <w:szCs w:val="20"/>
                          </w:rPr>
                          <w:t xml:space="preserve">Horizontal section showing the </w:t>
                        </w:r>
                        <w:proofErr w:type="spellStart"/>
                        <w:r w:rsidRPr="006C650D">
                          <w:rPr>
                            <w:rFonts w:ascii="Arial" w:hAnsi="Arial" w:cs="Arial"/>
                            <w:caps w:val="0"/>
                            <w:sz w:val="20"/>
                            <w:szCs w:val="20"/>
                          </w:rPr>
                          <w:t>rostro</w:t>
                        </w:r>
                        <w:proofErr w:type="spellEnd"/>
                        <w:r w:rsidRPr="006C650D">
                          <w:rPr>
                            <w:rFonts w:ascii="Arial" w:hAnsi="Arial" w:cs="Arial"/>
                            <w:caps w:val="0"/>
                            <w:sz w:val="20"/>
                            <w:szCs w:val="20"/>
                          </w:rPr>
                          <w:t>-caudal o</w:t>
                        </w:r>
                        <w:r w:rsidRPr="006C650D">
                          <w:rPr>
                            <w:rFonts w:ascii="Arial" w:hAnsi="Arial" w:cs="Arial"/>
                            <w:caps w:val="0"/>
                            <w:sz w:val="20"/>
                            <w:szCs w:val="20"/>
                          </w:rPr>
                          <w:t>r</w:t>
                        </w:r>
                        <w:r w:rsidRPr="006C650D">
                          <w:rPr>
                            <w:rFonts w:ascii="Arial" w:hAnsi="Arial" w:cs="Arial"/>
                            <w:caps w:val="0"/>
                            <w:sz w:val="20"/>
                            <w:szCs w:val="20"/>
                          </w:rPr>
                          <w:t>ganization of the hypothalamus. Rostral</w:t>
                        </w:r>
                        <w:r>
                          <w:rPr>
                            <w:rFonts w:ascii="Arial" w:hAnsi="Arial" w:cs="Arial"/>
                            <w:caps w:val="0"/>
                            <w:sz w:val="20"/>
                            <w:szCs w:val="20"/>
                          </w:rPr>
                          <w:t xml:space="preserve"> = top. Midline is vertical in the center.</w:t>
                        </w:r>
                      </w:p>
                    </w:txbxContent>
                  </v:textbox>
                </v:shape>
                <v:shape id="Picture 4" o:spid="_x0000_s1032" type="#_x0000_t75" style="position:absolute;width:37213;height:20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j9ajBAAAA2gAAAA8AAABkcnMvZG93bnJldi54bWxEj82KwjAUhffCvEO4A7MRTS0iUo0yDggz&#10;O7VduLw217bY3JQkauftjSC4PJyfj7Nc96YVN3K+saxgMk5AEJdWN1wpKPLtaA7CB2SNrWVS8E8e&#10;1quPwRIzbe+8p9shVCKOsM9QQR1Cl0npy5oM+rHtiKN3ts5giNJVUju8x3HTyjRJZtJgw5FQY0c/&#10;NZWXw9VELu4Kp6enYpKmx+o8zPf532aj1Ndn/70AEagP7/Cr/asVTOF5Jd4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j9ajBAAAA2gAAAA8AAAAAAAAAAAAAAAAAnwIA&#10;AGRycy9kb3ducmV2LnhtbFBLBQYAAAAABAAEAPcAAACNAwAAAAA=&#10;">
                  <v:imagedata r:id="rId11" o:title=""/>
                  <v:path arrowok="t"/>
                </v:shape>
                <w10:wrap type="square"/>
              </v:group>
            </w:pict>
          </mc:Fallback>
        </mc:AlternateContent>
      </w:r>
      <w:r w:rsidR="0049750A" w:rsidRPr="0049750A">
        <w:rPr>
          <w:rFonts w:ascii="Arial" w:hAnsi="Arial" w:cs="Arial"/>
          <w:i/>
        </w:rPr>
        <w:t>Divisions:</w:t>
      </w:r>
      <w:r w:rsidR="0049750A">
        <w:rPr>
          <w:rFonts w:ascii="Arial" w:hAnsi="Arial" w:cs="Arial"/>
        </w:rPr>
        <w:t xml:space="preserve"> </w:t>
      </w:r>
      <w:r w:rsidR="00EB1CD6">
        <w:rPr>
          <w:rFonts w:ascii="Arial" w:hAnsi="Arial" w:cs="Arial"/>
        </w:rPr>
        <w:t xml:space="preserve">Based on its cellular </w:t>
      </w:r>
      <w:r w:rsidR="000233D1">
        <w:rPr>
          <w:rFonts w:ascii="Arial" w:hAnsi="Arial" w:cs="Arial"/>
        </w:rPr>
        <w:t>o</w:t>
      </w:r>
      <w:r w:rsidR="000233D1">
        <w:rPr>
          <w:rFonts w:ascii="Arial" w:hAnsi="Arial" w:cs="Arial"/>
        </w:rPr>
        <w:t>r</w:t>
      </w:r>
      <w:r w:rsidR="000233D1">
        <w:rPr>
          <w:rFonts w:ascii="Arial" w:hAnsi="Arial" w:cs="Arial"/>
        </w:rPr>
        <w:t>ganization</w:t>
      </w:r>
      <w:r w:rsidR="00EB1CD6">
        <w:rPr>
          <w:rFonts w:ascii="Arial" w:hAnsi="Arial" w:cs="Arial"/>
        </w:rPr>
        <w:t xml:space="preserve">, the hypothalamus can be divided </w:t>
      </w:r>
      <w:proofErr w:type="spellStart"/>
      <w:r w:rsidR="00EB1CD6">
        <w:rPr>
          <w:rFonts w:ascii="Arial" w:hAnsi="Arial" w:cs="Arial"/>
        </w:rPr>
        <w:t>medio</w:t>
      </w:r>
      <w:proofErr w:type="spellEnd"/>
      <w:r w:rsidR="00EB1CD6">
        <w:rPr>
          <w:rFonts w:ascii="Arial" w:hAnsi="Arial" w:cs="Arial"/>
        </w:rPr>
        <w:t>-laterally into three zones</w:t>
      </w:r>
      <w:r w:rsidR="000233D1">
        <w:rPr>
          <w:rFonts w:ascii="Arial" w:hAnsi="Arial" w:cs="Arial"/>
        </w:rPr>
        <w:t xml:space="preserve">, each of which extends </w:t>
      </w:r>
      <w:r w:rsidR="00A87D8F">
        <w:rPr>
          <w:rFonts w:ascii="Arial" w:hAnsi="Arial" w:cs="Arial"/>
        </w:rPr>
        <w:t>roug</w:t>
      </w:r>
      <w:r w:rsidR="00A87D8F">
        <w:rPr>
          <w:rFonts w:ascii="Arial" w:hAnsi="Arial" w:cs="Arial"/>
        </w:rPr>
        <w:t>h</w:t>
      </w:r>
      <w:r w:rsidR="00A87D8F">
        <w:rPr>
          <w:rFonts w:ascii="Arial" w:hAnsi="Arial" w:cs="Arial"/>
        </w:rPr>
        <w:t xml:space="preserve">ly </w:t>
      </w:r>
      <w:r w:rsidR="000233D1">
        <w:rPr>
          <w:rFonts w:ascii="Arial" w:hAnsi="Arial" w:cs="Arial"/>
        </w:rPr>
        <w:t>throughout the rostro-caudal length of the hypothalamus</w:t>
      </w:r>
      <w:r w:rsidR="00536E1E">
        <w:rPr>
          <w:rFonts w:ascii="Arial" w:hAnsi="Arial" w:cs="Arial"/>
        </w:rPr>
        <w:t xml:space="preserve"> (Fig. 2)</w:t>
      </w:r>
      <w:r w:rsidR="00EB1CD6">
        <w:rPr>
          <w:rFonts w:ascii="Arial" w:hAnsi="Arial" w:cs="Arial"/>
        </w:rPr>
        <w:t xml:space="preserve">. When viewed in </w:t>
      </w:r>
      <w:r w:rsidR="00824049">
        <w:rPr>
          <w:rFonts w:ascii="Arial" w:hAnsi="Arial" w:cs="Arial"/>
        </w:rPr>
        <w:t>horizontal</w:t>
      </w:r>
      <w:r w:rsidR="000233D1">
        <w:rPr>
          <w:rFonts w:ascii="Arial" w:hAnsi="Arial" w:cs="Arial"/>
        </w:rPr>
        <w:t xml:space="preserve"> </w:t>
      </w:r>
      <w:r w:rsidR="00EB1CD6">
        <w:rPr>
          <w:rFonts w:ascii="Arial" w:hAnsi="Arial" w:cs="Arial"/>
        </w:rPr>
        <w:t xml:space="preserve">sections, the most medial zone is the </w:t>
      </w:r>
      <w:r w:rsidR="00EB1CD6" w:rsidRPr="00EB1CD6">
        <w:rPr>
          <w:rFonts w:ascii="Arial" w:hAnsi="Arial" w:cs="Arial"/>
          <w:b/>
          <w:i/>
        </w:rPr>
        <w:t>periventricul</w:t>
      </w:r>
      <w:r w:rsidR="00EB1CD6">
        <w:rPr>
          <w:rFonts w:ascii="Arial" w:hAnsi="Arial" w:cs="Arial"/>
          <w:b/>
          <w:i/>
        </w:rPr>
        <w:t>ar</w:t>
      </w:r>
      <w:r w:rsidR="00EB1CD6" w:rsidRPr="00EB1CD6">
        <w:rPr>
          <w:rFonts w:ascii="Arial" w:hAnsi="Arial" w:cs="Arial"/>
          <w:b/>
          <w:i/>
        </w:rPr>
        <w:t xml:space="preserve"> zone</w:t>
      </w:r>
      <w:r w:rsidR="00EB1CD6">
        <w:rPr>
          <w:rFonts w:ascii="Arial" w:hAnsi="Arial" w:cs="Arial"/>
        </w:rPr>
        <w:t xml:space="preserve">, consisting of a thin </w:t>
      </w:r>
      <w:r w:rsidR="00903A24">
        <w:rPr>
          <w:rFonts w:ascii="Arial" w:hAnsi="Arial" w:cs="Arial"/>
        </w:rPr>
        <w:t>sheet</w:t>
      </w:r>
      <w:r w:rsidR="00EB1CD6">
        <w:rPr>
          <w:rFonts w:ascii="Arial" w:hAnsi="Arial" w:cs="Arial"/>
        </w:rPr>
        <w:t xml:space="preserve"> of </w:t>
      </w:r>
      <w:r w:rsidR="000233D1">
        <w:rPr>
          <w:rFonts w:ascii="Arial" w:hAnsi="Arial" w:cs="Arial"/>
        </w:rPr>
        <w:t>neurons</w:t>
      </w:r>
      <w:r w:rsidR="00EB1CD6">
        <w:rPr>
          <w:rFonts w:ascii="Arial" w:hAnsi="Arial" w:cs="Arial"/>
        </w:rPr>
        <w:t xml:space="preserve"> lateral to the 3</w:t>
      </w:r>
      <w:r w:rsidR="00EB1CD6" w:rsidRPr="00EB1CD6">
        <w:rPr>
          <w:rFonts w:ascii="Arial" w:hAnsi="Arial" w:cs="Arial"/>
          <w:vertAlign w:val="superscript"/>
        </w:rPr>
        <w:t>rd</w:t>
      </w:r>
      <w:r w:rsidR="00EB1CD6">
        <w:rPr>
          <w:rFonts w:ascii="Arial" w:hAnsi="Arial" w:cs="Arial"/>
        </w:rPr>
        <w:t xml:space="preserve"> ventricle. Next, the </w:t>
      </w:r>
      <w:r w:rsidR="00EB1CD6" w:rsidRPr="000233D1">
        <w:rPr>
          <w:rFonts w:ascii="Arial" w:hAnsi="Arial" w:cs="Arial"/>
          <w:b/>
          <w:i/>
        </w:rPr>
        <w:t>medial zone</w:t>
      </w:r>
      <w:r w:rsidR="00EB1CD6">
        <w:rPr>
          <w:rFonts w:ascii="Arial" w:hAnsi="Arial" w:cs="Arial"/>
        </w:rPr>
        <w:t xml:space="preserve"> is adjacent </w:t>
      </w:r>
      <w:r w:rsidR="000233D1">
        <w:rPr>
          <w:rFonts w:ascii="Arial" w:hAnsi="Arial" w:cs="Arial"/>
        </w:rPr>
        <w:t xml:space="preserve">(lateral) </w:t>
      </w:r>
      <w:r w:rsidR="00EB1CD6">
        <w:rPr>
          <w:rFonts w:ascii="Arial" w:hAnsi="Arial" w:cs="Arial"/>
        </w:rPr>
        <w:t>to the periventricul</w:t>
      </w:r>
      <w:r w:rsidR="000233D1">
        <w:rPr>
          <w:rFonts w:ascii="Arial" w:hAnsi="Arial" w:cs="Arial"/>
        </w:rPr>
        <w:t>ar</w:t>
      </w:r>
      <w:r w:rsidR="00EB1CD6">
        <w:rPr>
          <w:rFonts w:ascii="Arial" w:hAnsi="Arial" w:cs="Arial"/>
        </w:rPr>
        <w:t xml:space="preserve"> zone</w:t>
      </w:r>
      <w:r w:rsidR="000233D1">
        <w:rPr>
          <w:rFonts w:ascii="Arial" w:hAnsi="Arial" w:cs="Arial"/>
        </w:rPr>
        <w:t>, and is org</w:t>
      </w:r>
      <w:r w:rsidR="000233D1">
        <w:rPr>
          <w:rFonts w:ascii="Arial" w:hAnsi="Arial" w:cs="Arial"/>
        </w:rPr>
        <w:t>a</w:t>
      </w:r>
      <w:r w:rsidR="000233D1">
        <w:rPr>
          <w:rFonts w:ascii="Arial" w:hAnsi="Arial" w:cs="Arial"/>
        </w:rPr>
        <w:t xml:space="preserve">nized into a series of distinct nuclei. </w:t>
      </w:r>
      <w:r w:rsidR="00CB1043">
        <w:rPr>
          <w:rFonts w:ascii="Arial" w:hAnsi="Arial" w:cs="Arial"/>
        </w:rPr>
        <w:t xml:space="preserve">In the rostro-caudal direction, the medial </w:t>
      </w:r>
      <w:r w:rsidR="00E97C63">
        <w:rPr>
          <w:rFonts w:ascii="Arial" w:hAnsi="Arial" w:cs="Arial"/>
        </w:rPr>
        <w:t>zone</w:t>
      </w:r>
      <w:r w:rsidR="00CB1043">
        <w:rPr>
          <w:rFonts w:ascii="Arial" w:hAnsi="Arial" w:cs="Arial"/>
        </w:rPr>
        <w:t xml:space="preserve"> can be </w:t>
      </w:r>
      <w:r w:rsidR="00E97C63">
        <w:rPr>
          <w:rFonts w:ascii="Arial" w:hAnsi="Arial" w:cs="Arial"/>
        </w:rPr>
        <w:t>sub</w:t>
      </w:r>
      <w:r w:rsidR="00CB1043">
        <w:rPr>
          <w:rFonts w:ascii="Arial" w:hAnsi="Arial" w:cs="Arial"/>
        </w:rPr>
        <w:t xml:space="preserve">divided into </w:t>
      </w:r>
      <w:r w:rsidR="00E97C63">
        <w:rPr>
          <w:rFonts w:ascii="Arial" w:hAnsi="Arial" w:cs="Arial"/>
        </w:rPr>
        <w:t>the preoptic</w:t>
      </w:r>
      <w:r w:rsidR="00394692">
        <w:rPr>
          <w:rFonts w:ascii="Arial" w:hAnsi="Arial" w:cs="Arial"/>
        </w:rPr>
        <w:t>,</w:t>
      </w:r>
      <w:r w:rsidR="00E97C63">
        <w:rPr>
          <w:rFonts w:ascii="Arial" w:hAnsi="Arial" w:cs="Arial"/>
        </w:rPr>
        <w:t xml:space="preserve"> </w:t>
      </w:r>
      <w:r w:rsidR="00394692">
        <w:rPr>
          <w:rFonts w:ascii="Arial" w:hAnsi="Arial" w:cs="Arial"/>
        </w:rPr>
        <w:t>supraoptic</w:t>
      </w:r>
      <w:r w:rsidR="002E450C">
        <w:rPr>
          <w:rFonts w:ascii="Arial" w:hAnsi="Arial" w:cs="Arial"/>
        </w:rPr>
        <w:t xml:space="preserve"> (also called chiasmatic or anterior)</w:t>
      </w:r>
      <w:r w:rsidR="00E97C63">
        <w:rPr>
          <w:rFonts w:ascii="Arial" w:hAnsi="Arial" w:cs="Arial"/>
        </w:rPr>
        <w:t>, tuberal, and mammillary region</w:t>
      </w:r>
      <w:r w:rsidR="00394692">
        <w:rPr>
          <w:rFonts w:ascii="Arial" w:hAnsi="Arial" w:cs="Arial"/>
        </w:rPr>
        <w:t>s</w:t>
      </w:r>
      <w:r w:rsidR="00E97C63">
        <w:rPr>
          <w:rFonts w:ascii="Arial" w:hAnsi="Arial" w:cs="Arial"/>
        </w:rPr>
        <w:t>. Each region contains several nuclei</w:t>
      </w:r>
      <w:r w:rsidR="00461ECF">
        <w:rPr>
          <w:rFonts w:ascii="Arial" w:hAnsi="Arial" w:cs="Arial"/>
        </w:rPr>
        <w:t xml:space="preserve"> (Fig. </w:t>
      </w:r>
      <w:r w:rsidR="007432EC">
        <w:rPr>
          <w:rFonts w:ascii="Arial" w:hAnsi="Arial" w:cs="Arial"/>
        </w:rPr>
        <w:t>4</w:t>
      </w:r>
      <w:r w:rsidR="00461ECF">
        <w:rPr>
          <w:rFonts w:ascii="Arial" w:hAnsi="Arial" w:cs="Arial"/>
        </w:rPr>
        <w:t>)</w:t>
      </w:r>
      <w:r w:rsidR="00E97C63">
        <w:rPr>
          <w:rFonts w:ascii="Arial" w:hAnsi="Arial" w:cs="Arial"/>
        </w:rPr>
        <w:t>.</w:t>
      </w:r>
      <w:r w:rsidR="00857E05">
        <w:rPr>
          <w:rFonts w:ascii="Arial" w:hAnsi="Arial" w:cs="Arial"/>
        </w:rPr>
        <w:t xml:space="preserve"> </w:t>
      </w:r>
      <w:r w:rsidR="001C64DA">
        <w:rPr>
          <w:rFonts w:ascii="Arial" w:hAnsi="Arial" w:cs="Arial"/>
        </w:rPr>
        <w:t>F</w:t>
      </w:r>
      <w:r w:rsidR="001C64DA">
        <w:rPr>
          <w:rFonts w:ascii="Arial" w:hAnsi="Arial" w:cs="Arial"/>
        </w:rPr>
        <w:t>i</w:t>
      </w:r>
      <w:r w:rsidR="001C64DA">
        <w:rPr>
          <w:rFonts w:ascii="Arial" w:hAnsi="Arial" w:cs="Arial"/>
        </w:rPr>
        <w:t xml:space="preserve">nally, </w:t>
      </w:r>
      <w:r w:rsidR="001C64DA" w:rsidRPr="001C64DA">
        <w:rPr>
          <w:rFonts w:ascii="Arial" w:hAnsi="Arial" w:cs="Arial"/>
          <w:b/>
          <w:i/>
        </w:rPr>
        <w:t>the lateral zone</w:t>
      </w:r>
      <w:r w:rsidR="001C64DA">
        <w:rPr>
          <w:rFonts w:ascii="Arial" w:hAnsi="Arial" w:cs="Arial"/>
        </w:rPr>
        <w:t xml:space="preserve"> is a diffuse collection of neurons considered by some a</w:t>
      </w:r>
      <w:r w:rsidR="001C64DA">
        <w:rPr>
          <w:rFonts w:ascii="Arial" w:hAnsi="Arial" w:cs="Arial"/>
        </w:rPr>
        <w:t>u</w:t>
      </w:r>
      <w:r w:rsidR="001C64DA">
        <w:rPr>
          <w:rFonts w:ascii="Arial" w:hAnsi="Arial" w:cs="Arial"/>
        </w:rPr>
        <w:t xml:space="preserve">thors to be an extension of the </w:t>
      </w:r>
      <w:r w:rsidR="001C64DA" w:rsidRPr="00862CFE">
        <w:rPr>
          <w:rFonts w:ascii="Arial" w:hAnsi="Arial" w:cs="Arial"/>
          <w:b/>
          <w:i/>
        </w:rPr>
        <w:t>r</w:t>
      </w:r>
      <w:r w:rsidR="001C64DA" w:rsidRPr="00862CFE">
        <w:rPr>
          <w:rFonts w:ascii="Arial" w:hAnsi="Arial" w:cs="Arial"/>
          <w:b/>
          <w:i/>
        </w:rPr>
        <w:t>e</w:t>
      </w:r>
      <w:r w:rsidR="001C64DA" w:rsidRPr="00862CFE">
        <w:rPr>
          <w:rFonts w:ascii="Arial" w:hAnsi="Arial" w:cs="Arial"/>
          <w:b/>
          <w:i/>
        </w:rPr>
        <w:t>ticular formation</w:t>
      </w:r>
      <w:r w:rsidR="001C64DA">
        <w:rPr>
          <w:rFonts w:ascii="Arial" w:hAnsi="Arial" w:cs="Arial"/>
          <w:b/>
          <w:i/>
        </w:rPr>
        <w:t xml:space="preserve"> (RF)</w:t>
      </w:r>
      <w:r w:rsidR="001C64DA">
        <w:rPr>
          <w:rFonts w:ascii="Arial" w:hAnsi="Arial" w:cs="Arial"/>
        </w:rPr>
        <w:t xml:space="preserve"> of the brain stem.</w:t>
      </w:r>
    </w:p>
    <w:p w:rsidR="00A77F94" w:rsidRDefault="00A77F94" w:rsidP="00A94B68">
      <w:pPr>
        <w:ind w:firstLine="720"/>
        <w:rPr>
          <w:rFonts w:ascii="Arial" w:hAnsi="Arial" w:cs="Arial"/>
        </w:rPr>
      </w:pPr>
    </w:p>
    <w:p w:rsidR="009A774B" w:rsidRDefault="00EF6ED5" w:rsidP="009A774B">
      <w:pPr>
        <w:rPr>
          <w:rFonts w:ascii="Arial" w:hAnsi="Arial" w:cs="Arial"/>
        </w:rPr>
      </w:pPr>
      <w:r>
        <w:rPr>
          <w:rFonts w:ascii="Arial" w:hAnsi="Arial" w:cs="Arial"/>
          <w:i/>
        </w:rPr>
        <w:t>Axonal c</w:t>
      </w:r>
      <w:r w:rsidR="0049750A" w:rsidRPr="0049750A">
        <w:rPr>
          <w:rFonts w:ascii="Arial" w:hAnsi="Arial" w:cs="Arial"/>
          <w:i/>
        </w:rPr>
        <w:t>onnections:</w:t>
      </w:r>
      <w:r w:rsidR="0049750A">
        <w:rPr>
          <w:rFonts w:ascii="Arial" w:hAnsi="Arial" w:cs="Arial"/>
        </w:rPr>
        <w:t xml:space="preserve"> </w:t>
      </w:r>
      <w:r w:rsidR="00A94B68">
        <w:rPr>
          <w:rFonts w:ascii="Arial" w:hAnsi="Arial" w:cs="Arial"/>
        </w:rPr>
        <w:t>Although a</w:t>
      </w:r>
      <w:r w:rsidR="00131D38">
        <w:rPr>
          <w:rFonts w:ascii="Arial" w:hAnsi="Arial" w:cs="Arial"/>
        </w:rPr>
        <w:t>xo</w:t>
      </w:r>
      <w:r w:rsidR="00131D38">
        <w:rPr>
          <w:rFonts w:ascii="Arial" w:hAnsi="Arial" w:cs="Arial"/>
        </w:rPr>
        <w:t>n</w:t>
      </w:r>
      <w:r w:rsidR="00131D38">
        <w:rPr>
          <w:rFonts w:ascii="Arial" w:hAnsi="Arial" w:cs="Arial"/>
        </w:rPr>
        <w:t xml:space="preserve">al projections </w:t>
      </w:r>
      <w:r w:rsidR="00AE6591">
        <w:rPr>
          <w:rFonts w:ascii="Arial" w:hAnsi="Arial" w:cs="Arial"/>
        </w:rPr>
        <w:t>inter</w:t>
      </w:r>
      <w:r w:rsidR="00131D38">
        <w:rPr>
          <w:rFonts w:ascii="Arial" w:hAnsi="Arial" w:cs="Arial"/>
        </w:rPr>
        <w:t xml:space="preserve">connect </w:t>
      </w:r>
      <w:r w:rsidR="008C2588">
        <w:rPr>
          <w:rFonts w:ascii="Arial" w:hAnsi="Arial" w:cs="Arial"/>
        </w:rPr>
        <w:t xml:space="preserve">many </w:t>
      </w:r>
      <w:r w:rsidR="0089660E">
        <w:rPr>
          <w:rFonts w:ascii="Arial" w:hAnsi="Arial" w:cs="Arial"/>
        </w:rPr>
        <w:t xml:space="preserve">of the </w:t>
      </w:r>
      <w:r w:rsidR="004D2C5D">
        <w:rPr>
          <w:rFonts w:ascii="Arial" w:hAnsi="Arial" w:cs="Arial"/>
        </w:rPr>
        <w:t>hypothalamic nuclei to one a</w:t>
      </w:r>
      <w:r w:rsidR="004D2C5D">
        <w:rPr>
          <w:rFonts w:ascii="Arial" w:hAnsi="Arial" w:cs="Arial"/>
        </w:rPr>
        <w:t>n</w:t>
      </w:r>
      <w:r w:rsidR="004D2C5D">
        <w:rPr>
          <w:rFonts w:ascii="Arial" w:hAnsi="Arial" w:cs="Arial"/>
        </w:rPr>
        <w:t xml:space="preserve">other and connect </w:t>
      </w:r>
      <w:r w:rsidR="00131D38">
        <w:rPr>
          <w:rFonts w:ascii="Arial" w:hAnsi="Arial" w:cs="Arial"/>
        </w:rPr>
        <w:t>t</w:t>
      </w:r>
      <w:r w:rsidR="00F07CFE">
        <w:rPr>
          <w:rFonts w:ascii="Arial" w:hAnsi="Arial" w:cs="Arial"/>
        </w:rPr>
        <w:t>he hypothalamus to many parts of the nervous sy</w:t>
      </w:r>
      <w:r w:rsidR="00F07CFE">
        <w:rPr>
          <w:rFonts w:ascii="Arial" w:hAnsi="Arial" w:cs="Arial"/>
        </w:rPr>
        <w:t>s</w:t>
      </w:r>
      <w:r w:rsidR="00F07CFE">
        <w:rPr>
          <w:rFonts w:ascii="Arial" w:hAnsi="Arial" w:cs="Arial"/>
        </w:rPr>
        <w:t>tem</w:t>
      </w:r>
      <w:r w:rsidR="00A94B68">
        <w:rPr>
          <w:rFonts w:ascii="Arial" w:hAnsi="Arial" w:cs="Arial"/>
        </w:rPr>
        <w:t xml:space="preserve">, we will consider only </w:t>
      </w:r>
      <w:r w:rsidR="00114F53">
        <w:rPr>
          <w:rFonts w:ascii="Arial" w:hAnsi="Arial" w:cs="Arial"/>
        </w:rPr>
        <w:t>five</w:t>
      </w:r>
      <w:r w:rsidR="00A94B68">
        <w:rPr>
          <w:rFonts w:ascii="Arial" w:hAnsi="Arial" w:cs="Arial"/>
        </w:rPr>
        <w:t xml:space="preserve"> </w:t>
      </w:r>
      <w:r w:rsidR="00D71E78">
        <w:rPr>
          <w:rFonts w:ascii="Arial" w:hAnsi="Arial" w:cs="Arial"/>
        </w:rPr>
        <w:t>main</w:t>
      </w:r>
      <w:r w:rsidR="00A94B68">
        <w:rPr>
          <w:rFonts w:ascii="Arial" w:hAnsi="Arial" w:cs="Arial"/>
        </w:rPr>
        <w:t xml:space="preserve"> </w:t>
      </w:r>
      <w:r w:rsidR="00D71E78">
        <w:rPr>
          <w:rFonts w:ascii="Arial" w:hAnsi="Arial" w:cs="Arial"/>
        </w:rPr>
        <w:t xml:space="preserve">connection </w:t>
      </w:r>
      <w:r w:rsidR="007F55AA">
        <w:rPr>
          <w:rFonts w:ascii="Arial" w:hAnsi="Arial" w:cs="Arial"/>
        </w:rPr>
        <w:t>networks</w:t>
      </w:r>
      <w:r w:rsidR="00F07CFE">
        <w:rPr>
          <w:rFonts w:ascii="Arial" w:hAnsi="Arial" w:cs="Arial"/>
        </w:rPr>
        <w:t xml:space="preserve">. </w:t>
      </w:r>
    </w:p>
    <w:p w:rsidR="009A774B" w:rsidRPr="009A774B" w:rsidRDefault="00131D38" w:rsidP="009A774B">
      <w:pPr>
        <w:pStyle w:val="ListParagraph"/>
        <w:numPr>
          <w:ilvl w:val="0"/>
          <w:numId w:val="2"/>
        </w:numPr>
        <w:ind w:left="540"/>
        <w:rPr>
          <w:rFonts w:ascii="Arial" w:hAnsi="Arial" w:cs="Arial"/>
        </w:rPr>
      </w:pPr>
      <w:r w:rsidRPr="009A774B">
        <w:rPr>
          <w:rFonts w:ascii="Arial" w:hAnsi="Arial" w:cs="Arial"/>
        </w:rPr>
        <w:lastRenderedPageBreak/>
        <w:t xml:space="preserve">The hypothalamus receives </w:t>
      </w:r>
      <w:r w:rsidR="00510F49" w:rsidRPr="009A774B">
        <w:rPr>
          <w:rFonts w:ascii="Arial" w:hAnsi="Arial" w:cs="Arial"/>
        </w:rPr>
        <w:t xml:space="preserve">a variety of sensory information via </w:t>
      </w:r>
      <w:r w:rsidRPr="009A774B">
        <w:rPr>
          <w:rFonts w:ascii="Arial" w:hAnsi="Arial" w:cs="Arial"/>
        </w:rPr>
        <w:t>afferent axonal input from collateral branches of somatic sensory</w:t>
      </w:r>
      <w:r w:rsidR="00300F53" w:rsidRPr="009A774B">
        <w:rPr>
          <w:rFonts w:ascii="Arial" w:hAnsi="Arial" w:cs="Arial"/>
        </w:rPr>
        <w:t>,</w:t>
      </w:r>
      <w:r w:rsidRPr="009A774B">
        <w:rPr>
          <w:rFonts w:ascii="Arial" w:hAnsi="Arial" w:cs="Arial"/>
        </w:rPr>
        <w:t xml:space="preserve"> visceral sensory</w:t>
      </w:r>
      <w:r w:rsidR="00E66522" w:rsidRPr="009A774B">
        <w:rPr>
          <w:rFonts w:ascii="Arial" w:hAnsi="Arial" w:cs="Arial"/>
        </w:rPr>
        <w:t>,</w:t>
      </w:r>
      <w:r w:rsidRPr="009A774B">
        <w:rPr>
          <w:rFonts w:ascii="Arial" w:hAnsi="Arial" w:cs="Arial"/>
        </w:rPr>
        <w:t xml:space="preserve"> </w:t>
      </w:r>
      <w:r w:rsidR="00B92BFB" w:rsidRPr="009A774B">
        <w:rPr>
          <w:rFonts w:ascii="Arial" w:hAnsi="Arial" w:cs="Arial"/>
        </w:rPr>
        <w:t xml:space="preserve">and </w:t>
      </w:r>
      <w:r w:rsidR="00300F53" w:rsidRPr="009A774B">
        <w:rPr>
          <w:rFonts w:ascii="Arial" w:hAnsi="Arial" w:cs="Arial"/>
        </w:rPr>
        <w:t xml:space="preserve">taste pathways that </w:t>
      </w:r>
      <w:r w:rsidR="00114723" w:rsidRPr="009A774B">
        <w:rPr>
          <w:rFonts w:ascii="Arial" w:hAnsi="Arial" w:cs="Arial"/>
        </w:rPr>
        <w:t>carry</w:t>
      </w:r>
      <w:r w:rsidR="00300F53" w:rsidRPr="009A774B">
        <w:rPr>
          <w:rFonts w:ascii="Arial" w:hAnsi="Arial" w:cs="Arial"/>
        </w:rPr>
        <w:t xml:space="preserve"> i</w:t>
      </w:r>
      <w:r w:rsidR="00300F53" w:rsidRPr="009A774B">
        <w:rPr>
          <w:rFonts w:ascii="Arial" w:hAnsi="Arial" w:cs="Arial"/>
        </w:rPr>
        <w:t>n</w:t>
      </w:r>
      <w:r w:rsidR="00300F53" w:rsidRPr="009A774B">
        <w:rPr>
          <w:rFonts w:ascii="Arial" w:hAnsi="Arial" w:cs="Arial"/>
        </w:rPr>
        <w:t xml:space="preserve">formation </w:t>
      </w:r>
      <w:r w:rsidR="009E7DAF" w:rsidRPr="009A774B">
        <w:rPr>
          <w:rFonts w:ascii="Arial" w:hAnsi="Arial" w:cs="Arial"/>
        </w:rPr>
        <w:t xml:space="preserve">initially </w:t>
      </w:r>
      <w:r w:rsidR="00114723" w:rsidRPr="009A774B">
        <w:rPr>
          <w:rFonts w:ascii="Arial" w:hAnsi="Arial" w:cs="Arial"/>
        </w:rPr>
        <w:t>in</w:t>
      </w:r>
      <w:r w:rsidR="00FC256C" w:rsidRPr="009A774B">
        <w:rPr>
          <w:rFonts w:ascii="Arial" w:hAnsi="Arial" w:cs="Arial"/>
        </w:rPr>
        <w:t>to</w:t>
      </w:r>
      <w:r w:rsidR="00300F53" w:rsidRPr="009A774B">
        <w:rPr>
          <w:rFonts w:ascii="Arial" w:hAnsi="Arial" w:cs="Arial"/>
        </w:rPr>
        <w:t xml:space="preserve"> the brain stem RF. </w:t>
      </w:r>
      <w:r w:rsidR="001C2494" w:rsidRPr="009A774B">
        <w:rPr>
          <w:rFonts w:ascii="Arial" w:hAnsi="Arial" w:cs="Arial"/>
        </w:rPr>
        <w:t xml:space="preserve">Brain stem </w:t>
      </w:r>
      <w:r w:rsidR="00FC256C" w:rsidRPr="009A774B">
        <w:rPr>
          <w:rFonts w:ascii="Arial" w:hAnsi="Arial" w:cs="Arial"/>
        </w:rPr>
        <w:t>RF cells</w:t>
      </w:r>
      <w:r w:rsidR="00114723" w:rsidRPr="009A774B">
        <w:rPr>
          <w:rFonts w:ascii="Arial" w:hAnsi="Arial" w:cs="Arial"/>
        </w:rPr>
        <w:t>, in turn,</w:t>
      </w:r>
      <w:r w:rsidR="009F5598" w:rsidRPr="009A774B">
        <w:rPr>
          <w:rFonts w:ascii="Arial" w:hAnsi="Arial" w:cs="Arial"/>
        </w:rPr>
        <w:t xml:space="preserve"> relay these signals </w:t>
      </w:r>
      <w:r w:rsidR="00427D9B" w:rsidRPr="009A774B">
        <w:rPr>
          <w:rFonts w:ascii="Arial" w:hAnsi="Arial" w:cs="Arial"/>
        </w:rPr>
        <w:t>in</w:t>
      </w:r>
      <w:r w:rsidR="00FC256C" w:rsidRPr="009A774B">
        <w:rPr>
          <w:rFonts w:ascii="Arial" w:hAnsi="Arial" w:cs="Arial"/>
        </w:rPr>
        <w:t xml:space="preserve">to the hypothalamus </w:t>
      </w:r>
      <w:r w:rsidR="009F5598" w:rsidRPr="009A774B">
        <w:rPr>
          <w:rFonts w:ascii="Arial" w:hAnsi="Arial" w:cs="Arial"/>
        </w:rPr>
        <w:t xml:space="preserve">via axonal projections that lie in </w:t>
      </w:r>
      <w:r w:rsidR="00FC256C" w:rsidRPr="009A774B">
        <w:rPr>
          <w:rFonts w:ascii="Arial" w:hAnsi="Arial" w:cs="Arial"/>
        </w:rPr>
        <w:t xml:space="preserve">two bundles: the </w:t>
      </w:r>
      <w:r w:rsidR="00FC256C" w:rsidRPr="009A774B">
        <w:rPr>
          <w:rFonts w:ascii="Arial" w:hAnsi="Arial" w:cs="Arial"/>
          <w:b/>
          <w:i/>
        </w:rPr>
        <w:t>median for</w:t>
      </w:r>
      <w:r w:rsidR="00FC256C" w:rsidRPr="009A774B">
        <w:rPr>
          <w:rFonts w:ascii="Arial" w:hAnsi="Arial" w:cs="Arial"/>
          <w:b/>
          <w:i/>
        </w:rPr>
        <w:t>e</w:t>
      </w:r>
      <w:r w:rsidR="00FC256C" w:rsidRPr="009A774B">
        <w:rPr>
          <w:rFonts w:ascii="Arial" w:hAnsi="Arial" w:cs="Arial"/>
          <w:b/>
          <w:i/>
        </w:rPr>
        <w:t>brain bundle (MFB)</w:t>
      </w:r>
      <w:r w:rsidR="00FC256C" w:rsidRPr="009A774B">
        <w:rPr>
          <w:rFonts w:ascii="Arial" w:hAnsi="Arial" w:cs="Arial"/>
        </w:rPr>
        <w:t xml:space="preserve"> and the </w:t>
      </w:r>
      <w:r w:rsidR="00FC256C" w:rsidRPr="009A774B">
        <w:rPr>
          <w:rFonts w:ascii="Arial" w:hAnsi="Arial" w:cs="Arial"/>
          <w:b/>
          <w:i/>
        </w:rPr>
        <w:t>dorsal longitudinal fasciculus (DLF)</w:t>
      </w:r>
      <w:r w:rsidR="0068739C" w:rsidRPr="009A774B">
        <w:rPr>
          <w:rFonts w:ascii="Arial" w:hAnsi="Arial" w:cs="Arial"/>
          <w:b/>
          <w:i/>
        </w:rPr>
        <w:t xml:space="preserve"> </w:t>
      </w:r>
      <w:r w:rsidR="0068739C" w:rsidRPr="009A774B">
        <w:rPr>
          <w:rFonts w:ascii="Arial" w:hAnsi="Arial" w:cs="Arial"/>
        </w:rPr>
        <w:t>(Fig. 2</w:t>
      </w:r>
      <w:r w:rsidR="00C0708B" w:rsidRPr="009A774B">
        <w:rPr>
          <w:rFonts w:ascii="Arial" w:hAnsi="Arial" w:cs="Arial"/>
        </w:rPr>
        <w:t>-3</w:t>
      </w:r>
      <w:r w:rsidR="0068739C" w:rsidRPr="009A774B">
        <w:rPr>
          <w:rFonts w:ascii="Arial" w:hAnsi="Arial" w:cs="Arial"/>
        </w:rPr>
        <w:t>)</w:t>
      </w:r>
      <w:r w:rsidR="00FC256C" w:rsidRPr="009A774B">
        <w:rPr>
          <w:rFonts w:ascii="Arial" w:hAnsi="Arial" w:cs="Arial"/>
          <w:b/>
          <w:i/>
        </w:rPr>
        <w:t>.</w:t>
      </w:r>
      <w:r w:rsidR="00FC256C" w:rsidRPr="009A774B">
        <w:rPr>
          <w:rFonts w:ascii="Arial" w:hAnsi="Arial" w:cs="Arial"/>
        </w:rPr>
        <w:t xml:space="preserve"> </w:t>
      </w:r>
      <w:r w:rsidR="00B92BFB" w:rsidRPr="009A774B">
        <w:rPr>
          <w:rFonts w:ascii="Arial" w:hAnsi="Arial" w:cs="Arial"/>
        </w:rPr>
        <w:t xml:space="preserve">The </w:t>
      </w:r>
      <w:r w:rsidR="00A42F4D" w:rsidRPr="009A774B">
        <w:rPr>
          <w:rFonts w:ascii="Arial" w:hAnsi="Arial" w:cs="Arial"/>
        </w:rPr>
        <w:t xml:space="preserve">rostral end of the </w:t>
      </w:r>
      <w:r w:rsidR="00B92BFB" w:rsidRPr="009A774B">
        <w:rPr>
          <w:rFonts w:ascii="Arial" w:hAnsi="Arial" w:cs="Arial"/>
        </w:rPr>
        <w:t xml:space="preserve">MFB also carries collateral axonal branches from the olfactory pathway </w:t>
      </w:r>
      <w:r w:rsidR="00A42F4D" w:rsidRPr="009A774B">
        <w:rPr>
          <w:rFonts w:ascii="Arial" w:hAnsi="Arial" w:cs="Arial"/>
        </w:rPr>
        <w:t xml:space="preserve">directly </w:t>
      </w:r>
      <w:r w:rsidR="00B92BFB" w:rsidRPr="009A774B">
        <w:rPr>
          <w:rFonts w:ascii="Arial" w:hAnsi="Arial" w:cs="Arial"/>
        </w:rPr>
        <w:t xml:space="preserve">into the hypothalamus. </w:t>
      </w:r>
      <w:r w:rsidR="00163086" w:rsidRPr="009A774B">
        <w:rPr>
          <w:rFonts w:ascii="Arial" w:hAnsi="Arial" w:cs="Arial"/>
        </w:rPr>
        <w:t>T</w:t>
      </w:r>
      <w:r w:rsidR="00B92BFB" w:rsidRPr="009A774B">
        <w:rPr>
          <w:rFonts w:ascii="Arial" w:hAnsi="Arial" w:cs="Arial"/>
        </w:rPr>
        <w:t xml:space="preserve">he MFB and DLF </w:t>
      </w:r>
      <w:r w:rsidR="009F5598" w:rsidRPr="009A774B">
        <w:rPr>
          <w:rFonts w:ascii="Arial" w:hAnsi="Arial" w:cs="Arial"/>
        </w:rPr>
        <w:t xml:space="preserve">may </w:t>
      </w:r>
      <w:r w:rsidR="003A4C0C" w:rsidRPr="009A774B">
        <w:rPr>
          <w:rFonts w:ascii="Arial" w:hAnsi="Arial" w:cs="Arial"/>
        </w:rPr>
        <w:t xml:space="preserve">be viewed as </w:t>
      </w:r>
      <w:r w:rsidR="00B92BFB" w:rsidRPr="009A774B">
        <w:rPr>
          <w:rFonts w:ascii="Arial" w:hAnsi="Arial" w:cs="Arial"/>
        </w:rPr>
        <w:t xml:space="preserve">two </w:t>
      </w:r>
      <w:r w:rsidR="003A4C0C" w:rsidRPr="009A774B">
        <w:rPr>
          <w:rFonts w:ascii="Arial" w:hAnsi="Arial" w:cs="Arial"/>
        </w:rPr>
        <w:t xml:space="preserve">bidirectional highways, as they also carry hypothalamic efferent axons </w:t>
      </w:r>
      <w:r w:rsidR="005D68CC" w:rsidRPr="009A774B">
        <w:rPr>
          <w:rFonts w:ascii="Arial" w:hAnsi="Arial" w:cs="Arial"/>
        </w:rPr>
        <w:t xml:space="preserve">that </w:t>
      </w:r>
      <w:r w:rsidR="003A4C0C" w:rsidRPr="009A774B">
        <w:rPr>
          <w:rFonts w:ascii="Arial" w:hAnsi="Arial" w:cs="Arial"/>
        </w:rPr>
        <w:t>descend to the</w:t>
      </w:r>
      <w:r w:rsidR="002F0B43" w:rsidRPr="009A774B">
        <w:rPr>
          <w:rFonts w:ascii="Arial" w:hAnsi="Arial" w:cs="Arial"/>
        </w:rPr>
        <w:t xml:space="preserve"> brain stem </w:t>
      </w:r>
      <w:r w:rsidR="003A4C0C" w:rsidRPr="009A774B">
        <w:rPr>
          <w:rFonts w:ascii="Arial" w:hAnsi="Arial" w:cs="Arial"/>
        </w:rPr>
        <w:t xml:space="preserve">RF and the spinal cord. </w:t>
      </w:r>
      <w:r w:rsidR="00E05913" w:rsidRPr="009A774B">
        <w:rPr>
          <w:rFonts w:ascii="Arial" w:hAnsi="Arial" w:cs="Arial"/>
        </w:rPr>
        <w:t xml:space="preserve">These </w:t>
      </w:r>
      <w:r w:rsidR="009F5598" w:rsidRPr="009A774B">
        <w:rPr>
          <w:rFonts w:ascii="Arial" w:hAnsi="Arial" w:cs="Arial"/>
        </w:rPr>
        <w:t xml:space="preserve">axons </w:t>
      </w:r>
      <w:r w:rsidR="005D68CC" w:rsidRPr="009A774B">
        <w:rPr>
          <w:rFonts w:ascii="Arial" w:hAnsi="Arial" w:cs="Arial"/>
        </w:rPr>
        <w:t>carry hypothalamic signals to t</w:t>
      </w:r>
      <w:r w:rsidR="00E05913" w:rsidRPr="009A774B">
        <w:rPr>
          <w:rFonts w:ascii="Arial" w:hAnsi="Arial" w:cs="Arial"/>
        </w:rPr>
        <w:t xml:space="preserve">he brain stem RF and </w:t>
      </w:r>
      <w:r w:rsidR="005D68CC" w:rsidRPr="009A774B">
        <w:rPr>
          <w:rFonts w:ascii="Arial" w:hAnsi="Arial" w:cs="Arial"/>
        </w:rPr>
        <w:t xml:space="preserve">to the </w:t>
      </w:r>
      <w:r w:rsidR="00E05913" w:rsidRPr="009A774B">
        <w:rPr>
          <w:rFonts w:ascii="Arial" w:hAnsi="Arial" w:cs="Arial"/>
        </w:rPr>
        <w:t>pa</w:t>
      </w:r>
      <w:r w:rsidR="00E05913" w:rsidRPr="009A774B">
        <w:rPr>
          <w:rFonts w:ascii="Arial" w:hAnsi="Arial" w:cs="Arial"/>
        </w:rPr>
        <w:t>r</w:t>
      </w:r>
      <w:r w:rsidR="00E05913" w:rsidRPr="009A774B">
        <w:rPr>
          <w:rFonts w:ascii="Arial" w:hAnsi="Arial" w:cs="Arial"/>
        </w:rPr>
        <w:t>asympathetic and sympathetic nuclei throughout the brain stem and spinal cord. Retic</w:t>
      </w:r>
      <w:r w:rsidR="00E05913" w:rsidRPr="009A774B">
        <w:rPr>
          <w:rFonts w:ascii="Arial" w:hAnsi="Arial" w:cs="Arial"/>
        </w:rPr>
        <w:t>u</w:t>
      </w:r>
      <w:r w:rsidR="00E05913" w:rsidRPr="009A774B">
        <w:rPr>
          <w:rFonts w:ascii="Arial" w:hAnsi="Arial" w:cs="Arial"/>
        </w:rPr>
        <w:t>lo</w:t>
      </w:r>
      <w:r w:rsidR="009E7DAF" w:rsidRPr="009A774B">
        <w:rPr>
          <w:rFonts w:ascii="Arial" w:hAnsi="Arial" w:cs="Arial"/>
        </w:rPr>
        <w:t xml:space="preserve">bulbar and reticulospinal </w:t>
      </w:r>
      <w:r w:rsidR="00E05913" w:rsidRPr="009A774B">
        <w:rPr>
          <w:rFonts w:ascii="Arial" w:hAnsi="Arial" w:cs="Arial"/>
        </w:rPr>
        <w:t xml:space="preserve">spinal tracts, in turn, </w:t>
      </w:r>
      <w:r w:rsidR="009F5598" w:rsidRPr="009A774B">
        <w:rPr>
          <w:rFonts w:ascii="Arial" w:hAnsi="Arial" w:cs="Arial"/>
        </w:rPr>
        <w:t xml:space="preserve">relay </w:t>
      </w:r>
      <w:r w:rsidR="00E05913" w:rsidRPr="009A774B">
        <w:rPr>
          <w:rFonts w:ascii="Arial" w:hAnsi="Arial" w:cs="Arial"/>
        </w:rPr>
        <w:t xml:space="preserve">hypothalamic signals </w:t>
      </w:r>
      <w:r w:rsidR="006E67F5" w:rsidRPr="009A774B">
        <w:rPr>
          <w:rFonts w:ascii="Arial" w:hAnsi="Arial" w:cs="Arial"/>
        </w:rPr>
        <w:t xml:space="preserve">from the RF </w:t>
      </w:r>
      <w:r w:rsidR="00E05913" w:rsidRPr="009A774B">
        <w:rPr>
          <w:rFonts w:ascii="Arial" w:hAnsi="Arial" w:cs="Arial"/>
        </w:rPr>
        <w:t xml:space="preserve">to </w:t>
      </w:r>
      <w:r w:rsidR="005D68CC" w:rsidRPr="009A774B">
        <w:rPr>
          <w:rFonts w:ascii="Arial" w:hAnsi="Arial" w:cs="Arial"/>
        </w:rPr>
        <w:t xml:space="preserve">the </w:t>
      </w:r>
      <w:r w:rsidR="00E05913" w:rsidRPr="009A774B">
        <w:rPr>
          <w:rFonts w:ascii="Arial" w:hAnsi="Arial" w:cs="Arial"/>
        </w:rPr>
        <w:t>somatic motor nuclei in the brain stem and spinal cord.</w:t>
      </w:r>
      <w:r w:rsidR="00EE2BC7" w:rsidRPr="009A774B">
        <w:rPr>
          <w:rFonts w:ascii="Arial" w:hAnsi="Arial" w:cs="Arial"/>
        </w:rPr>
        <w:t xml:space="preserve"> </w:t>
      </w:r>
      <w:r w:rsidR="00904694" w:rsidRPr="009A774B">
        <w:rPr>
          <w:rFonts w:ascii="Arial" w:hAnsi="Arial" w:cs="Arial"/>
        </w:rPr>
        <w:t>These efferent hypothalamic pat</w:t>
      </w:r>
      <w:r w:rsidR="00904694" w:rsidRPr="009A774B">
        <w:rPr>
          <w:rFonts w:ascii="Arial" w:hAnsi="Arial" w:cs="Arial"/>
        </w:rPr>
        <w:t>h</w:t>
      </w:r>
      <w:r w:rsidR="00904694" w:rsidRPr="009A774B">
        <w:rPr>
          <w:rFonts w:ascii="Arial" w:hAnsi="Arial" w:cs="Arial"/>
        </w:rPr>
        <w:t xml:space="preserve">ways allow the </w:t>
      </w:r>
      <w:r w:rsidR="00EE2BC7" w:rsidRPr="009A774B">
        <w:rPr>
          <w:rFonts w:ascii="Arial" w:hAnsi="Arial" w:cs="Arial"/>
        </w:rPr>
        <w:t>hyp</w:t>
      </w:r>
      <w:r w:rsidR="00EE2BC7" w:rsidRPr="009A774B">
        <w:rPr>
          <w:rFonts w:ascii="Arial" w:hAnsi="Arial" w:cs="Arial"/>
        </w:rPr>
        <w:t>o</w:t>
      </w:r>
      <w:r w:rsidR="00EE2BC7" w:rsidRPr="009A774B">
        <w:rPr>
          <w:rFonts w:ascii="Arial" w:hAnsi="Arial" w:cs="Arial"/>
        </w:rPr>
        <w:t xml:space="preserve">thalamus </w:t>
      </w:r>
      <w:r w:rsidR="00904694" w:rsidRPr="009A774B">
        <w:rPr>
          <w:rFonts w:ascii="Arial" w:hAnsi="Arial" w:cs="Arial"/>
        </w:rPr>
        <w:t xml:space="preserve">to </w:t>
      </w:r>
      <w:r w:rsidR="00EE2BC7" w:rsidRPr="009A774B">
        <w:rPr>
          <w:rFonts w:ascii="Arial" w:hAnsi="Arial" w:cs="Arial"/>
        </w:rPr>
        <w:t>organize activities in the vi</w:t>
      </w:r>
      <w:r w:rsidR="00EE2BC7" w:rsidRPr="009A774B">
        <w:rPr>
          <w:rFonts w:ascii="Arial" w:hAnsi="Arial" w:cs="Arial"/>
        </w:rPr>
        <w:t>s</w:t>
      </w:r>
      <w:r w:rsidR="00EE2BC7" w:rsidRPr="009A774B">
        <w:rPr>
          <w:rFonts w:ascii="Arial" w:hAnsi="Arial" w:cs="Arial"/>
        </w:rPr>
        <w:t xml:space="preserve">ceral and somatic motor </w:t>
      </w:r>
      <w:r w:rsidR="00CA5D19">
        <w:rPr>
          <w:noProof/>
        </w:rPr>
        <mc:AlternateContent>
          <mc:Choice Requires="wpg">
            <w:drawing>
              <wp:anchor distT="0" distB="0" distL="114300" distR="114300" simplePos="0" relativeHeight="251704320" behindDoc="0" locked="0" layoutInCell="1" allowOverlap="1" wp14:anchorId="7C071953" wp14:editId="376372A0">
                <wp:simplePos x="0" y="0"/>
                <wp:positionH relativeFrom="page">
                  <wp:posOffset>1468755</wp:posOffset>
                </wp:positionH>
                <wp:positionV relativeFrom="page">
                  <wp:posOffset>1416685</wp:posOffset>
                </wp:positionV>
                <wp:extent cx="5220970" cy="3456305"/>
                <wp:effectExtent l="0" t="0" r="0" b="0"/>
                <wp:wrapTopAndBottom/>
                <wp:docPr id="288" name="Group 288"/>
                <wp:cNvGraphicFramePr/>
                <a:graphic xmlns:a="http://schemas.openxmlformats.org/drawingml/2006/main">
                  <a:graphicData uri="http://schemas.microsoft.com/office/word/2010/wordprocessingGroup">
                    <wpg:wgp>
                      <wpg:cNvGrpSpPr/>
                      <wpg:grpSpPr>
                        <a:xfrm>
                          <a:off x="0" y="0"/>
                          <a:ext cx="5220970" cy="3456305"/>
                          <a:chOff x="0" y="0"/>
                          <a:chExt cx="5225143" cy="3458210"/>
                        </a:xfrm>
                      </wpg:grpSpPr>
                      <wps:wsp>
                        <wps:cNvPr id="22" name="Text Box 22"/>
                        <wps:cNvSpPr txBox="1"/>
                        <wps:spPr>
                          <a:xfrm>
                            <a:off x="11874" y="2695575"/>
                            <a:ext cx="5211445" cy="762635"/>
                          </a:xfrm>
                          <a:prstGeom prst="rect">
                            <a:avLst/>
                          </a:prstGeom>
                          <a:solidFill>
                            <a:prstClr val="white"/>
                          </a:solidFill>
                          <a:ln>
                            <a:noFill/>
                          </a:ln>
                          <a:effectLst/>
                        </wps:spPr>
                        <wps:txbx>
                          <w:txbxContent>
                            <w:p w:rsidR="0097286F" w:rsidRDefault="0097286F" w:rsidP="009A774B">
                              <w:pPr>
                                <w:pStyle w:val="Caption"/>
                                <w:rPr>
                                  <w:rFonts w:ascii="Arial" w:hAnsi="Arial" w:cs="Arial"/>
                                  <w:caps w:val="0"/>
                                  <w:sz w:val="20"/>
                                  <w:szCs w:val="20"/>
                                </w:rPr>
                              </w:pPr>
                              <w:proofErr w:type="gramStart"/>
                              <w:r>
                                <w:rPr>
                                  <w:rFonts w:ascii="Arial" w:hAnsi="Arial" w:cs="Arial"/>
                                  <w:sz w:val="20"/>
                                  <w:szCs w:val="20"/>
                                </w:rPr>
                                <w:t>Fi</w:t>
                              </w:r>
                              <w:r w:rsidRPr="00052487">
                                <w:rPr>
                                  <w:rFonts w:ascii="Arial" w:hAnsi="Arial" w:cs="Arial"/>
                                  <w:sz w:val="20"/>
                                  <w:szCs w:val="20"/>
                                </w:rPr>
                                <w:t>g. 3.</w:t>
                              </w:r>
                              <w:proofErr w:type="gramEnd"/>
                              <w:r w:rsidRPr="00052487">
                                <w:rPr>
                                  <w:rFonts w:ascii="Arial" w:hAnsi="Arial" w:cs="Arial"/>
                                  <w:sz w:val="20"/>
                                  <w:szCs w:val="20"/>
                                </w:rPr>
                                <w:t xml:space="preserve">  </w:t>
                              </w:r>
                              <w:proofErr w:type="gramStart"/>
                              <w:r>
                                <w:rPr>
                                  <w:rFonts w:ascii="Arial" w:hAnsi="Arial" w:cs="Arial"/>
                                  <w:caps w:val="0"/>
                                  <w:sz w:val="20"/>
                                  <w:szCs w:val="20"/>
                                </w:rPr>
                                <w:t>The locations of the medial forebrain bundle and the dorsal longitudinal fasciculus.</w:t>
                              </w:r>
                              <w:proofErr w:type="gramEnd"/>
                              <w:r>
                                <w:rPr>
                                  <w:rFonts w:ascii="Arial" w:hAnsi="Arial" w:cs="Arial"/>
                                  <w:caps w:val="0"/>
                                  <w:sz w:val="20"/>
                                  <w:szCs w:val="20"/>
                                </w:rPr>
                                <w:t xml:space="preserve"> The left panel is a paramedical section of the human brain while the right is a frontal section posterior to the optic chiasm and anterior to the mammi</w:t>
                              </w:r>
                              <w:r>
                                <w:rPr>
                                  <w:rFonts w:ascii="Arial" w:hAnsi="Arial" w:cs="Arial"/>
                                  <w:caps w:val="0"/>
                                  <w:sz w:val="20"/>
                                  <w:szCs w:val="20"/>
                                </w:rPr>
                                <w:t>l</w:t>
                              </w:r>
                              <w:r>
                                <w:rPr>
                                  <w:rFonts w:ascii="Arial" w:hAnsi="Arial" w:cs="Arial"/>
                                  <w:caps w:val="0"/>
                                  <w:sz w:val="20"/>
                                  <w:szCs w:val="20"/>
                                </w:rPr>
                                <w:t>lary body.</w:t>
                              </w:r>
                            </w:p>
                            <w:p w:rsidR="0097286F" w:rsidRPr="005A5F6C" w:rsidRDefault="0097286F" w:rsidP="009A774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7" name="Picture 27"/>
                          <pic:cNvPicPr>
                            <a:picLocks noChangeAspect="1"/>
                          </pic:cNvPicPr>
                        </pic:nvPicPr>
                        <pic:blipFill rotWithShape="1">
                          <a:blip r:embed="rId12">
                            <a:extLst>
                              <a:ext uri="{28A0092B-C50C-407E-A947-70E740481C1C}">
                                <a14:useLocalDpi xmlns:a14="http://schemas.microsoft.com/office/drawing/2010/main" val="0"/>
                              </a:ext>
                            </a:extLst>
                          </a:blip>
                          <a:srcRect t="18495" b="12983"/>
                          <a:stretch/>
                        </pic:blipFill>
                        <pic:spPr bwMode="auto">
                          <a:xfrm>
                            <a:off x="0" y="0"/>
                            <a:ext cx="5225143" cy="268382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88" o:spid="_x0000_s1033" style="position:absolute;left:0;text-align:left;margin-left:115.65pt;margin-top:111.55pt;width:411.1pt;height:272.15pt;z-index:251704320;mso-position-horizontal-relative:page;mso-position-vertical-relative:page;mso-width-relative:margin;mso-height-relative:margin" coordsize="52251,345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">
                <v:shape id="Text Box 22" o:spid="_x0000_s1034" type="#_x0000_t202" style="position:absolute;left:118;top:26955;width:52115;height:7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rsidR="00C55F79" w:rsidRDefault="00C55F79" w:rsidP="009A774B">
                        <w:pPr>
                          <w:pStyle w:val="Caption"/>
                          <w:rPr>
                            <w:rFonts w:ascii="Arial" w:hAnsi="Arial" w:cs="Arial"/>
                            <w:caps w:val="0"/>
                            <w:sz w:val="20"/>
                            <w:szCs w:val="20"/>
                          </w:rPr>
                        </w:pPr>
                        <w:r>
                          <w:rPr>
                            <w:rFonts w:ascii="Arial" w:hAnsi="Arial" w:cs="Arial"/>
                            <w:sz w:val="20"/>
                            <w:szCs w:val="20"/>
                          </w:rPr>
                          <w:t>Fi</w:t>
                        </w:r>
                        <w:r w:rsidRPr="00052487">
                          <w:rPr>
                            <w:rFonts w:ascii="Arial" w:hAnsi="Arial" w:cs="Arial"/>
                            <w:sz w:val="20"/>
                            <w:szCs w:val="20"/>
                          </w:rPr>
                          <w:t xml:space="preserve">g. 3.  </w:t>
                        </w:r>
                        <w:r>
                          <w:rPr>
                            <w:rFonts w:ascii="Arial" w:hAnsi="Arial" w:cs="Arial"/>
                            <w:caps w:val="0"/>
                            <w:sz w:val="20"/>
                            <w:szCs w:val="20"/>
                          </w:rPr>
                          <w:t>The locations of the medial forebrain bundle and the dorsal longitudinal fasciculus. The left panel is a paramedical section of the human brain while the right is a frontal section posterior to the optic chiasm and anterior to the mammi</w:t>
                        </w:r>
                        <w:r>
                          <w:rPr>
                            <w:rFonts w:ascii="Arial" w:hAnsi="Arial" w:cs="Arial"/>
                            <w:caps w:val="0"/>
                            <w:sz w:val="20"/>
                            <w:szCs w:val="20"/>
                          </w:rPr>
                          <w:t>l</w:t>
                        </w:r>
                        <w:r>
                          <w:rPr>
                            <w:rFonts w:ascii="Arial" w:hAnsi="Arial" w:cs="Arial"/>
                            <w:caps w:val="0"/>
                            <w:sz w:val="20"/>
                            <w:szCs w:val="20"/>
                          </w:rPr>
                          <w:t>lary body.</w:t>
                        </w:r>
                      </w:p>
                      <w:p w:rsidR="00C55F79" w:rsidRPr="005A5F6C" w:rsidRDefault="00C55F79" w:rsidP="009A774B"/>
                    </w:txbxContent>
                  </v:textbox>
                </v:shape>
                <v:shape id="Picture 27" o:spid="_x0000_s1035" type="#_x0000_t75" style="position:absolute;width:52251;height:2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tI8LCAAAA2wAAAA8AAABkcnMvZG93bnJldi54bWxEj0+LwjAUxO8LfofwBG9ral1bqUYRQXRv&#10;67/7o3m21ealNFHrt98sLHgcZuY3zHzZmVo8qHWVZQWjYQSCOLe64kLB6bj5nIJwHlljbZkUvMjB&#10;ctH7mGOm7ZP39Dj4QgQIuwwVlN43mZQuL8mgG9qGOHgX2xr0QbaF1C0+A9zUMo6iRBqsOCyU2NC6&#10;pPx2uBsF23Ry3iUm/f4y2+T4M7lc42R8VWrQ71YzEJ46/w7/t3daQZzC35fw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rSPCwgAAANsAAAAPAAAAAAAAAAAAAAAAAJ8C&#10;AABkcnMvZG93bnJldi54bWxQSwUGAAAAAAQABAD3AAAAjgMAAAAA&#10;">
                  <v:imagedata r:id="rId13" o:title="" croptop="12121f" cropbottom="8509f"/>
                  <v:path arrowok="t"/>
                </v:shape>
                <w10:wrap type="topAndBottom" anchorx="page" anchory="page"/>
              </v:group>
            </w:pict>
          </mc:Fallback>
        </mc:AlternateContent>
      </w:r>
      <w:r w:rsidR="00EE2BC7" w:rsidRPr="009A774B">
        <w:rPr>
          <w:rFonts w:ascii="Arial" w:hAnsi="Arial" w:cs="Arial"/>
        </w:rPr>
        <w:t>systems.</w:t>
      </w:r>
      <w:r w:rsidR="005A5F6C" w:rsidRPr="005A5F6C">
        <w:rPr>
          <w:noProof/>
        </w:rPr>
        <w:t xml:space="preserve"> </w:t>
      </w:r>
    </w:p>
    <w:p w:rsidR="009A774B" w:rsidRPr="009A774B" w:rsidRDefault="009A774B" w:rsidP="009A774B">
      <w:pPr>
        <w:pStyle w:val="ListParagraph"/>
        <w:ind w:left="540"/>
        <w:rPr>
          <w:rFonts w:ascii="Arial" w:hAnsi="Arial" w:cs="Arial"/>
        </w:rPr>
      </w:pPr>
    </w:p>
    <w:p w:rsidR="00E0037E" w:rsidRDefault="009A774B" w:rsidP="009A774B">
      <w:pPr>
        <w:pStyle w:val="ListParagraph"/>
        <w:numPr>
          <w:ilvl w:val="0"/>
          <w:numId w:val="2"/>
        </w:numPr>
        <w:ind w:left="540"/>
        <w:rPr>
          <w:rFonts w:ascii="Arial" w:hAnsi="Arial" w:cs="Arial"/>
        </w:rPr>
      </w:pPr>
      <w:r w:rsidRPr="009A774B">
        <w:rPr>
          <w:rFonts w:ascii="Arial" w:hAnsi="Arial" w:cs="Arial"/>
        </w:rPr>
        <w:t>T</w:t>
      </w:r>
      <w:r w:rsidR="003E4E77" w:rsidRPr="009A774B">
        <w:rPr>
          <w:rFonts w:ascii="Arial" w:hAnsi="Arial" w:cs="Arial"/>
        </w:rPr>
        <w:t xml:space="preserve">he </w:t>
      </w:r>
      <w:proofErr w:type="spellStart"/>
      <w:r w:rsidR="00F800AA" w:rsidRPr="009A774B">
        <w:rPr>
          <w:rFonts w:ascii="Arial" w:hAnsi="Arial" w:cs="Arial"/>
        </w:rPr>
        <w:t>supraoptic</w:t>
      </w:r>
      <w:proofErr w:type="spellEnd"/>
      <w:r w:rsidR="00F800AA" w:rsidRPr="009A774B">
        <w:rPr>
          <w:rFonts w:ascii="Arial" w:hAnsi="Arial" w:cs="Arial"/>
        </w:rPr>
        <w:t xml:space="preserve"> </w:t>
      </w:r>
      <w:r w:rsidR="003E4E77" w:rsidRPr="009A774B">
        <w:rPr>
          <w:rFonts w:ascii="Arial" w:hAnsi="Arial" w:cs="Arial"/>
        </w:rPr>
        <w:t>area of the hypothalamus receives signals from retinal ganglion cells which project their axons</w:t>
      </w:r>
      <w:r w:rsidR="00AD4E30" w:rsidRPr="009A774B">
        <w:rPr>
          <w:rFonts w:ascii="Arial" w:hAnsi="Arial" w:cs="Arial"/>
        </w:rPr>
        <w:t xml:space="preserve"> </w:t>
      </w:r>
      <w:r w:rsidR="003E4E77" w:rsidRPr="009A774B">
        <w:rPr>
          <w:rFonts w:ascii="Arial" w:hAnsi="Arial" w:cs="Arial"/>
        </w:rPr>
        <w:t xml:space="preserve">into the </w:t>
      </w:r>
      <w:r w:rsidR="0000215B" w:rsidRPr="009A774B">
        <w:rPr>
          <w:rFonts w:ascii="Arial" w:hAnsi="Arial" w:cs="Arial"/>
        </w:rPr>
        <w:t xml:space="preserve">optic chiasm and the </w:t>
      </w:r>
      <w:proofErr w:type="spellStart"/>
      <w:r w:rsidR="003E4E77" w:rsidRPr="009A774B">
        <w:rPr>
          <w:rFonts w:ascii="Arial" w:hAnsi="Arial" w:cs="Arial"/>
        </w:rPr>
        <w:t>pregeniculate</w:t>
      </w:r>
      <w:proofErr w:type="spellEnd"/>
      <w:r w:rsidR="003E4E77" w:rsidRPr="009A774B">
        <w:rPr>
          <w:rFonts w:ascii="Arial" w:hAnsi="Arial" w:cs="Arial"/>
        </w:rPr>
        <w:t xml:space="preserve"> nucleus (primate) or the ventral LGN (non-primates) of the thalamus. </w:t>
      </w:r>
      <w:r w:rsidR="00A20934" w:rsidRPr="009A774B">
        <w:rPr>
          <w:rFonts w:ascii="Arial" w:hAnsi="Arial" w:cs="Arial"/>
        </w:rPr>
        <w:t xml:space="preserve">Both the </w:t>
      </w:r>
      <w:r w:rsidR="0000215B" w:rsidRPr="009A774B">
        <w:rPr>
          <w:rFonts w:ascii="Arial" w:hAnsi="Arial" w:cs="Arial"/>
        </w:rPr>
        <w:t xml:space="preserve">optic chiasm </w:t>
      </w:r>
      <w:r w:rsidR="00A20934" w:rsidRPr="009A774B">
        <w:rPr>
          <w:rFonts w:ascii="Arial" w:hAnsi="Arial" w:cs="Arial"/>
        </w:rPr>
        <w:t>and t</w:t>
      </w:r>
      <w:r w:rsidR="003E4E77" w:rsidRPr="009A774B">
        <w:rPr>
          <w:rFonts w:ascii="Arial" w:hAnsi="Arial" w:cs="Arial"/>
        </w:rPr>
        <w:t xml:space="preserve">hese </w:t>
      </w:r>
      <w:r w:rsidR="00256D7E" w:rsidRPr="009A774B">
        <w:rPr>
          <w:rFonts w:ascii="Arial" w:hAnsi="Arial" w:cs="Arial"/>
        </w:rPr>
        <w:t xml:space="preserve">thalamic </w:t>
      </w:r>
      <w:r w:rsidR="003E4E77" w:rsidRPr="009A774B">
        <w:rPr>
          <w:rFonts w:ascii="Arial" w:hAnsi="Arial" w:cs="Arial"/>
        </w:rPr>
        <w:t xml:space="preserve">nuclei signal to the </w:t>
      </w:r>
      <w:r w:rsidR="001B57FB" w:rsidRPr="009A774B">
        <w:rPr>
          <w:rFonts w:ascii="Arial" w:hAnsi="Arial" w:cs="Arial"/>
        </w:rPr>
        <w:t xml:space="preserve">suprachiasmatic nucleus (SCN) in the </w:t>
      </w:r>
      <w:r w:rsidR="00693537" w:rsidRPr="009A774B">
        <w:rPr>
          <w:rFonts w:ascii="Arial" w:hAnsi="Arial" w:cs="Arial"/>
        </w:rPr>
        <w:t>supra</w:t>
      </w:r>
      <w:r w:rsidR="003E4E77" w:rsidRPr="009A774B">
        <w:rPr>
          <w:rFonts w:ascii="Arial" w:hAnsi="Arial" w:cs="Arial"/>
        </w:rPr>
        <w:t>op</w:t>
      </w:r>
      <w:r w:rsidR="00AA1DD8" w:rsidRPr="009A774B">
        <w:rPr>
          <w:rFonts w:ascii="Arial" w:hAnsi="Arial" w:cs="Arial"/>
        </w:rPr>
        <w:t>t</w:t>
      </w:r>
      <w:r w:rsidR="003E4E77" w:rsidRPr="009A774B">
        <w:rPr>
          <w:rFonts w:ascii="Arial" w:hAnsi="Arial" w:cs="Arial"/>
        </w:rPr>
        <w:t>ic area</w:t>
      </w:r>
      <w:r w:rsidR="00A14CF1" w:rsidRPr="009A774B">
        <w:rPr>
          <w:rFonts w:ascii="Arial" w:hAnsi="Arial" w:cs="Arial"/>
        </w:rPr>
        <w:t>, a region that contains a circadian clock</w:t>
      </w:r>
      <w:r w:rsidR="002978E2" w:rsidRPr="009A774B">
        <w:rPr>
          <w:rFonts w:ascii="Arial" w:hAnsi="Arial" w:cs="Arial"/>
        </w:rPr>
        <w:t xml:space="preserve">. </w:t>
      </w:r>
      <w:r w:rsidR="003E4E77" w:rsidRPr="009A774B">
        <w:rPr>
          <w:rFonts w:ascii="Arial" w:hAnsi="Arial" w:cs="Arial"/>
        </w:rPr>
        <w:t>This pathway carries signals representing the presence of light to help regulate our circadian cycles</w:t>
      </w:r>
      <w:r w:rsidR="00A14CF1" w:rsidRPr="009A774B">
        <w:rPr>
          <w:rFonts w:ascii="Arial" w:hAnsi="Arial" w:cs="Arial"/>
        </w:rPr>
        <w:t xml:space="preserve"> to correspond to day and night in the external env</w:t>
      </w:r>
      <w:r w:rsidR="00A14CF1" w:rsidRPr="009A774B">
        <w:rPr>
          <w:rFonts w:ascii="Arial" w:hAnsi="Arial" w:cs="Arial"/>
        </w:rPr>
        <w:t>i</w:t>
      </w:r>
      <w:r w:rsidR="00A14CF1" w:rsidRPr="009A774B">
        <w:rPr>
          <w:rFonts w:ascii="Arial" w:hAnsi="Arial" w:cs="Arial"/>
        </w:rPr>
        <w:t>ronment.</w:t>
      </w:r>
    </w:p>
    <w:p w:rsidR="00AB69B6" w:rsidRPr="00AB69B6" w:rsidRDefault="00AB69B6" w:rsidP="00AB69B6">
      <w:pPr>
        <w:pStyle w:val="ListParagraph"/>
        <w:rPr>
          <w:rFonts w:ascii="Arial" w:hAnsi="Arial" w:cs="Arial"/>
        </w:rPr>
      </w:pPr>
    </w:p>
    <w:p w:rsidR="00AB69B6" w:rsidRDefault="00AB69B6" w:rsidP="00AB69B6">
      <w:pPr>
        <w:pStyle w:val="ListParagraph"/>
        <w:ind w:left="540"/>
        <w:rPr>
          <w:rFonts w:ascii="Arial" w:hAnsi="Arial" w:cs="Arial"/>
        </w:rPr>
      </w:pPr>
    </w:p>
    <w:p w:rsidR="00E0037E" w:rsidRPr="00E0037E" w:rsidRDefault="00E0037E" w:rsidP="00E0037E">
      <w:pPr>
        <w:pStyle w:val="ListParagraph"/>
        <w:rPr>
          <w:rFonts w:ascii="Arial" w:hAnsi="Arial" w:cs="Arial"/>
        </w:rPr>
      </w:pPr>
    </w:p>
    <w:p w:rsidR="00E0037E" w:rsidRPr="00E0037E" w:rsidRDefault="00CA5D19" w:rsidP="009A774B">
      <w:pPr>
        <w:pStyle w:val="ListParagraph"/>
        <w:numPr>
          <w:ilvl w:val="0"/>
          <w:numId w:val="2"/>
        </w:numPr>
        <w:ind w:left="540"/>
        <w:rPr>
          <w:rFonts w:ascii="Arial" w:hAnsi="Arial" w:cs="Arial"/>
        </w:rPr>
      </w:pPr>
      <w:r>
        <w:rPr>
          <w:rFonts w:ascii="Arial" w:hAnsi="Arial" w:cs="Arial"/>
          <w:noProof/>
        </w:rPr>
        <w:lastRenderedPageBreak/>
        <w:drawing>
          <wp:anchor distT="0" distB="0" distL="114300" distR="114300" simplePos="0" relativeHeight="251674624" behindDoc="0" locked="0" layoutInCell="1" allowOverlap="1" wp14:anchorId="7A2C8D94" wp14:editId="1A404FBE">
            <wp:simplePos x="0" y="0"/>
            <wp:positionH relativeFrom="column">
              <wp:posOffset>1880870</wp:posOffset>
            </wp:positionH>
            <wp:positionV relativeFrom="paragraph">
              <wp:posOffset>4220845</wp:posOffset>
            </wp:positionV>
            <wp:extent cx="4489450" cy="384937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89450" cy="38493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702272" behindDoc="0" locked="0" layoutInCell="1" allowOverlap="1" wp14:anchorId="42303BEF" wp14:editId="4F78261A">
                <wp:simplePos x="0" y="0"/>
                <wp:positionH relativeFrom="column">
                  <wp:posOffset>2362835</wp:posOffset>
                </wp:positionH>
                <wp:positionV relativeFrom="paragraph">
                  <wp:posOffset>3696970</wp:posOffset>
                </wp:positionV>
                <wp:extent cx="4001770" cy="510540"/>
                <wp:effectExtent l="0" t="0" r="0" b="3810"/>
                <wp:wrapSquare wrapText="bothSides"/>
                <wp:docPr id="12" name="Text Box 12"/>
                <wp:cNvGraphicFramePr/>
                <a:graphic xmlns:a="http://schemas.openxmlformats.org/drawingml/2006/main">
                  <a:graphicData uri="http://schemas.microsoft.com/office/word/2010/wordprocessingShape">
                    <wps:wsp>
                      <wps:cNvSpPr txBox="1"/>
                      <wps:spPr>
                        <a:xfrm>
                          <a:off x="0" y="0"/>
                          <a:ext cx="4001770" cy="510540"/>
                        </a:xfrm>
                        <a:prstGeom prst="rect">
                          <a:avLst/>
                        </a:prstGeom>
                        <a:solidFill>
                          <a:prstClr val="white"/>
                        </a:solidFill>
                        <a:ln>
                          <a:noFill/>
                        </a:ln>
                        <a:effectLst/>
                      </wps:spPr>
                      <wps:txbx>
                        <w:txbxContent>
                          <w:p w:rsidR="0097286F" w:rsidRPr="004419D4" w:rsidRDefault="0097286F" w:rsidP="0000215B">
                            <w:pPr>
                              <w:pStyle w:val="Caption"/>
                            </w:pPr>
                            <w:proofErr w:type="gramStart"/>
                            <w:r w:rsidRPr="004419D4">
                              <w:rPr>
                                <w:rFonts w:ascii="Arial" w:hAnsi="Arial" w:cs="Arial"/>
                                <w:sz w:val="20"/>
                                <w:szCs w:val="20"/>
                              </w:rPr>
                              <w:t xml:space="preserve">Fig. </w:t>
                            </w:r>
                            <w:r>
                              <w:rPr>
                                <w:rFonts w:ascii="Arial" w:hAnsi="Arial" w:cs="Arial"/>
                                <w:sz w:val="20"/>
                                <w:szCs w:val="20"/>
                              </w:rPr>
                              <w:t>4</w:t>
                            </w:r>
                            <w:r w:rsidRPr="004419D4">
                              <w:rPr>
                                <w:rFonts w:ascii="Arial" w:hAnsi="Arial" w:cs="Arial"/>
                                <w:sz w:val="20"/>
                                <w:szCs w:val="20"/>
                              </w:rPr>
                              <w:t>.</w:t>
                            </w:r>
                            <w:proofErr w:type="gramEnd"/>
                            <w:r w:rsidRPr="004419D4">
                              <w:rPr>
                                <w:rFonts w:ascii="Arial" w:hAnsi="Arial" w:cs="Arial"/>
                                <w:sz w:val="20"/>
                                <w:szCs w:val="20"/>
                              </w:rPr>
                              <w:t xml:space="preserve">  </w:t>
                            </w:r>
                            <w:proofErr w:type="gramStart"/>
                            <w:r w:rsidRPr="004419D4">
                              <w:rPr>
                                <w:rFonts w:ascii="Arial" w:hAnsi="Arial" w:cs="Arial"/>
                                <w:caps w:val="0"/>
                                <w:sz w:val="20"/>
                                <w:szCs w:val="20"/>
                              </w:rPr>
                              <w:t>Sagittal section through the medial zone of the hyp</w:t>
                            </w:r>
                            <w:r w:rsidRPr="004419D4">
                              <w:rPr>
                                <w:rFonts w:ascii="Arial" w:hAnsi="Arial" w:cs="Arial"/>
                                <w:caps w:val="0"/>
                                <w:sz w:val="20"/>
                                <w:szCs w:val="20"/>
                              </w:rPr>
                              <w:t>o</w:t>
                            </w:r>
                            <w:r w:rsidRPr="004419D4">
                              <w:rPr>
                                <w:rFonts w:ascii="Arial" w:hAnsi="Arial" w:cs="Arial"/>
                                <w:caps w:val="0"/>
                                <w:sz w:val="20"/>
                                <w:szCs w:val="20"/>
                              </w:rPr>
                              <w:t>thalamus and the pituitary.</w:t>
                            </w:r>
                            <w:proofErr w:type="gramEnd"/>
                            <w:r w:rsidRPr="004419D4">
                              <w:rPr>
                                <w:rFonts w:ascii="Arial" w:hAnsi="Arial" w:cs="Arial"/>
                                <w:caps w:val="0"/>
                                <w:sz w:val="20"/>
                                <w:szCs w:val="20"/>
                              </w:rPr>
                              <w:t xml:space="preserve"> </w:t>
                            </w:r>
                            <w:r>
                              <w:rPr>
                                <w:rFonts w:ascii="Arial" w:hAnsi="Arial" w:cs="Arial"/>
                                <w:caps w:val="0"/>
                                <w:sz w:val="20"/>
                                <w:szCs w:val="20"/>
                              </w:rPr>
                              <w:t xml:space="preserve"> Colors correspond to those of the zones in Fig. 2. </w:t>
                            </w:r>
                            <w:r w:rsidRPr="004419D4">
                              <w:rPr>
                                <w:rFonts w:ascii="Arial" w:hAnsi="Arial" w:cs="Arial"/>
                                <w:caps w:val="0"/>
                                <w:sz w:val="20"/>
                                <w:szCs w:val="20"/>
                              </w:rPr>
                              <w:t>Ros</w:t>
                            </w:r>
                            <w:r>
                              <w:rPr>
                                <w:rFonts w:ascii="Arial" w:hAnsi="Arial" w:cs="Arial"/>
                                <w:caps w:val="0"/>
                                <w:sz w:val="20"/>
                                <w:szCs w:val="20"/>
                              </w:rPr>
                              <w:t>tral = left; Caudal = right; Superior = top.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left:0;text-align:left;margin-left:186.05pt;margin-top:291.1pt;width:315.1pt;height:4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" stroked="f">
                <v:textbox inset="0,0,0,0">
                  <w:txbxContent>
                    <w:p w:rsidR="00C55F79" w:rsidRPr="004419D4" w:rsidRDefault="00C55F79" w:rsidP="0000215B">
                      <w:pPr>
                        <w:pStyle w:val="Caption"/>
                      </w:pPr>
                      <w:r w:rsidRPr="004419D4">
                        <w:rPr>
                          <w:rFonts w:ascii="Arial" w:hAnsi="Arial" w:cs="Arial"/>
                          <w:sz w:val="20"/>
                          <w:szCs w:val="20"/>
                        </w:rPr>
                        <w:t xml:space="preserve">Fig. </w:t>
                      </w:r>
                      <w:r>
                        <w:rPr>
                          <w:rFonts w:ascii="Arial" w:hAnsi="Arial" w:cs="Arial"/>
                          <w:sz w:val="20"/>
                          <w:szCs w:val="20"/>
                        </w:rPr>
                        <w:t>4</w:t>
                      </w:r>
                      <w:r w:rsidRPr="004419D4">
                        <w:rPr>
                          <w:rFonts w:ascii="Arial" w:hAnsi="Arial" w:cs="Arial"/>
                          <w:sz w:val="20"/>
                          <w:szCs w:val="20"/>
                        </w:rPr>
                        <w:t xml:space="preserve">.  </w:t>
                      </w:r>
                      <w:r w:rsidRPr="004419D4">
                        <w:rPr>
                          <w:rFonts w:ascii="Arial" w:hAnsi="Arial" w:cs="Arial"/>
                          <w:caps w:val="0"/>
                          <w:sz w:val="20"/>
                          <w:szCs w:val="20"/>
                        </w:rPr>
                        <w:t>Sagittal section through the medial zone of the hyp</w:t>
                      </w:r>
                      <w:r w:rsidRPr="004419D4">
                        <w:rPr>
                          <w:rFonts w:ascii="Arial" w:hAnsi="Arial" w:cs="Arial"/>
                          <w:caps w:val="0"/>
                          <w:sz w:val="20"/>
                          <w:szCs w:val="20"/>
                        </w:rPr>
                        <w:t>o</w:t>
                      </w:r>
                      <w:r w:rsidRPr="004419D4">
                        <w:rPr>
                          <w:rFonts w:ascii="Arial" w:hAnsi="Arial" w:cs="Arial"/>
                          <w:caps w:val="0"/>
                          <w:sz w:val="20"/>
                          <w:szCs w:val="20"/>
                        </w:rPr>
                        <w:t xml:space="preserve">thalamus and the pituitary. </w:t>
                      </w:r>
                      <w:r>
                        <w:rPr>
                          <w:rFonts w:ascii="Arial" w:hAnsi="Arial" w:cs="Arial"/>
                          <w:caps w:val="0"/>
                          <w:sz w:val="20"/>
                          <w:szCs w:val="20"/>
                        </w:rPr>
                        <w:t xml:space="preserve"> Colors correspond to those of the zones in Fig. 2. </w:t>
                      </w:r>
                      <w:r w:rsidRPr="004419D4">
                        <w:rPr>
                          <w:rFonts w:ascii="Arial" w:hAnsi="Arial" w:cs="Arial"/>
                          <w:caps w:val="0"/>
                          <w:sz w:val="20"/>
                          <w:szCs w:val="20"/>
                        </w:rPr>
                        <w:t>Ros</w:t>
                      </w:r>
                      <w:r>
                        <w:rPr>
                          <w:rFonts w:ascii="Arial" w:hAnsi="Arial" w:cs="Arial"/>
                          <w:caps w:val="0"/>
                          <w:sz w:val="20"/>
                          <w:szCs w:val="20"/>
                        </w:rPr>
                        <w:t>tral = left; Caudal = right; Superior = top.</w:t>
                      </w:r>
                    </w:p>
                  </w:txbxContent>
                </v:textbox>
                <w10:wrap type="square"/>
              </v:shape>
            </w:pict>
          </mc:Fallback>
        </mc:AlternateContent>
      </w:r>
      <w:r>
        <w:rPr>
          <w:noProof/>
        </w:rPr>
        <w:drawing>
          <wp:anchor distT="0" distB="0" distL="114300" distR="114300" simplePos="0" relativeHeight="251701248" behindDoc="0" locked="0" layoutInCell="1" allowOverlap="1" wp14:anchorId="4F5A8AF6" wp14:editId="5F91DF33">
            <wp:simplePos x="0" y="0"/>
            <wp:positionH relativeFrom="column">
              <wp:posOffset>2360930</wp:posOffset>
            </wp:positionH>
            <wp:positionV relativeFrom="paragraph">
              <wp:posOffset>10795</wp:posOffset>
            </wp:positionV>
            <wp:extent cx="4004945" cy="37763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04945" cy="3776345"/>
                    </a:xfrm>
                    <a:prstGeom prst="rect">
                      <a:avLst/>
                    </a:prstGeom>
                  </pic:spPr>
                </pic:pic>
              </a:graphicData>
            </a:graphic>
            <wp14:sizeRelH relativeFrom="margin">
              <wp14:pctWidth>0</wp14:pctWidth>
            </wp14:sizeRelH>
            <wp14:sizeRelV relativeFrom="margin">
              <wp14:pctHeight>0</wp14:pctHeight>
            </wp14:sizeRelV>
          </wp:anchor>
        </w:drawing>
      </w:r>
      <w:r w:rsidR="0000215B" w:rsidRPr="009A774B">
        <w:rPr>
          <w:rFonts w:ascii="Arial" w:hAnsi="Arial" w:cs="Arial"/>
        </w:rPr>
        <w:t>T</w:t>
      </w:r>
      <w:r w:rsidR="001A7697" w:rsidRPr="009A774B">
        <w:rPr>
          <w:rFonts w:ascii="Arial" w:hAnsi="Arial" w:cs="Arial"/>
        </w:rPr>
        <w:t xml:space="preserve">he hypothalamus receives </w:t>
      </w:r>
      <w:r w:rsidR="00E9779D" w:rsidRPr="009A774B">
        <w:rPr>
          <w:rFonts w:ascii="Arial" w:hAnsi="Arial" w:cs="Arial"/>
        </w:rPr>
        <w:t xml:space="preserve">some </w:t>
      </w:r>
      <w:r w:rsidR="006A3BF6" w:rsidRPr="009A774B">
        <w:rPr>
          <w:rFonts w:ascii="Arial" w:hAnsi="Arial" w:cs="Arial"/>
        </w:rPr>
        <w:t xml:space="preserve">cognitive </w:t>
      </w:r>
      <w:r w:rsidR="00E9779D" w:rsidRPr="009A774B">
        <w:rPr>
          <w:rFonts w:ascii="Arial" w:hAnsi="Arial" w:cs="Arial"/>
        </w:rPr>
        <w:t>information</w:t>
      </w:r>
      <w:r w:rsidR="007E744E">
        <w:rPr>
          <w:rFonts w:ascii="Arial" w:hAnsi="Arial" w:cs="Arial"/>
        </w:rPr>
        <w:t xml:space="preserve"> representing out emotional state</w:t>
      </w:r>
      <w:r w:rsidR="00E9779D" w:rsidRPr="009A774B">
        <w:rPr>
          <w:rFonts w:ascii="Arial" w:hAnsi="Arial" w:cs="Arial"/>
        </w:rPr>
        <w:t xml:space="preserve"> via </w:t>
      </w:r>
      <w:r w:rsidR="001A7697" w:rsidRPr="009A774B">
        <w:rPr>
          <w:rFonts w:ascii="Arial" w:hAnsi="Arial" w:cs="Arial"/>
        </w:rPr>
        <w:t>afferent axonal i</w:t>
      </w:r>
      <w:r w:rsidR="001A7697" w:rsidRPr="009A774B">
        <w:rPr>
          <w:rFonts w:ascii="Arial" w:hAnsi="Arial" w:cs="Arial"/>
        </w:rPr>
        <w:t>n</w:t>
      </w:r>
      <w:r w:rsidR="001A7697" w:rsidRPr="009A774B">
        <w:rPr>
          <w:rFonts w:ascii="Arial" w:hAnsi="Arial" w:cs="Arial"/>
        </w:rPr>
        <w:t>put from the limbic system, primarily from the hipp</w:t>
      </w:r>
      <w:r w:rsidR="001A7697" w:rsidRPr="009A774B">
        <w:rPr>
          <w:rFonts w:ascii="Arial" w:hAnsi="Arial" w:cs="Arial"/>
        </w:rPr>
        <w:t>o</w:t>
      </w:r>
      <w:r w:rsidR="001A7697" w:rsidRPr="009A774B">
        <w:rPr>
          <w:rFonts w:ascii="Arial" w:hAnsi="Arial" w:cs="Arial"/>
        </w:rPr>
        <w:t xml:space="preserve">campus and </w:t>
      </w:r>
      <w:r w:rsidR="002728B5" w:rsidRPr="009A774B">
        <w:rPr>
          <w:rFonts w:ascii="Arial" w:hAnsi="Arial" w:cs="Arial"/>
        </w:rPr>
        <w:t xml:space="preserve">the </w:t>
      </w:r>
      <w:r w:rsidR="001A7697" w:rsidRPr="009A774B">
        <w:rPr>
          <w:rFonts w:ascii="Arial" w:hAnsi="Arial" w:cs="Arial"/>
        </w:rPr>
        <w:t>amygdala.</w:t>
      </w:r>
      <w:r w:rsidR="002728B5" w:rsidRPr="009A774B">
        <w:rPr>
          <w:rFonts w:ascii="Arial" w:hAnsi="Arial" w:cs="Arial"/>
        </w:rPr>
        <w:t xml:space="preserve"> Hippocampal signals arrive on </w:t>
      </w:r>
      <w:r w:rsidR="00A42F4D" w:rsidRPr="009A774B">
        <w:rPr>
          <w:rFonts w:ascii="Arial" w:hAnsi="Arial" w:cs="Arial"/>
        </w:rPr>
        <w:t xml:space="preserve">hippocampal </w:t>
      </w:r>
      <w:r w:rsidR="002728B5" w:rsidRPr="009A774B">
        <w:rPr>
          <w:rFonts w:ascii="Arial" w:hAnsi="Arial" w:cs="Arial"/>
        </w:rPr>
        <w:t xml:space="preserve">axons lying in the </w:t>
      </w:r>
      <w:r w:rsidR="002728B5" w:rsidRPr="009A774B">
        <w:rPr>
          <w:rFonts w:ascii="Arial" w:hAnsi="Arial" w:cs="Arial"/>
          <w:b/>
          <w:i/>
        </w:rPr>
        <w:t>fornix</w:t>
      </w:r>
      <w:r w:rsidR="002728B5" w:rsidRPr="009A774B">
        <w:rPr>
          <w:rFonts w:ascii="Arial" w:hAnsi="Arial" w:cs="Arial"/>
        </w:rPr>
        <w:t>, which sy</w:t>
      </w:r>
      <w:r w:rsidR="002728B5" w:rsidRPr="009A774B">
        <w:rPr>
          <w:rFonts w:ascii="Arial" w:hAnsi="Arial" w:cs="Arial"/>
        </w:rPr>
        <w:t>n</w:t>
      </w:r>
      <w:r w:rsidR="002728B5" w:rsidRPr="009A774B">
        <w:rPr>
          <w:rFonts w:ascii="Arial" w:hAnsi="Arial" w:cs="Arial"/>
        </w:rPr>
        <w:t>apse in the mammillary body</w:t>
      </w:r>
      <w:r w:rsidR="008F2B25" w:rsidRPr="009A774B">
        <w:rPr>
          <w:rFonts w:ascii="Arial" w:hAnsi="Arial" w:cs="Arial"/>
        </w:rPr>
        <w:t xml:space="preserve"> (Fig</w:t>
      </w:r>
      <w:r w:rsidR="003959C9" w:rsidRPr="009A774B">
        <w:rPr>
          <w:rFonts w:ascii="Arial" w:hAnsi="Arial" w:cs="Arial"/>
        </w:rPr>
        <w:t>s</w:t>
      </w:r>
      <w:r w:rsidR="008F2B25" w:rsidRPr="009A774B">
        <w:rPr>
          <w:rFonts w:ascii="Arial" w:hAnsi="Arial" w:cs="Arial"/>
        </w:rPr>
        <w:t xml:space="preserve">. </w:t>
      </w:r>
      <w:r w:rsidR="00E0037E">
        <w:rPr>
          <w:rFonts w:ascii="Arial" w:hAnsi="Arial" w:cs="Arial"/>
        </w:rPr>
        <w:t>4</w:t>
      </w:r>
      <w:r w:rsidR="003959C9" w:rsidRPr="009A774B">
        <w:rPr>
          <w:rFonts w:ascii="Arial" w:hAnsi="Arial" w:cs="Arial"/>
        </w:rPr>
        <w:t xml:space="preserve"> &amp; </w:t>
      </w:r>
      <w:r w:rsidR="00E0037E">
        <w:rPr>
          <w:rFonts w:ascii="Arial" w:hAnsi="Arial" w:cs="Arial"/>
        </w:rPr>
        <w:t>5</w:t>
      </w:r>
      <w:r w:rsidR="008F2B25" w:rsidRPr="009A774B">
        <w:rPr>
          <w:rFonts w:ascii="Arial" w:hAnsi="Arial" w:cs="Arial"/>
        </w:rPr>
        <w:t>)</w:t>
      </w:r>
      <w:r w:rsidR="002728B5" w:rsidRPr="009A774B">
        <w:rPr>
          <w:rFonts w:ascii="Arial" w:hAnsi="Arial" w:cs="Arial"/>
        </w:rPr>
        <w:t xml:space="preserve">. Afferents from the amygdala lie in two pathways: the </w:t>
      </w:r>
      <w:r w:rsidR="002728B5" w:rsidRPr="009A774B">
        <w:rPr>
          <w:rFonts w:ascii="Arial" w:hAnsi="Arial" w:cs="Arial"/>
          <w:b/>
          <w:i/>
        </w:rPr>
        <w:t>stria term</w:t>
      </w:r>
      <w:r w:rsidR="002728B5" w:rsidRPr="009A774B">
        <w:rPr>
          <w:rFonts w:ascii="Arial" w:hAnsi="Arial" w:cs="Arial"/>
          <w:b/>
          <w:i/>
        </w:rPr>
        <w:t>i</w:t>
      </w:r>
      <w:r w:rsidR="002728B5" w:rsidRPr="009A774B">
        <w:rPr>
          <w:rFonts w:ascii="Arial" w:hAnsi="Arial" w:cs="Arial"/>
          <w:b/>
          <w:i/>
        </w:rPr>
        <w:t>nalis</w:t>
      </w:r>
      <w:r w:rsidR="002728B5" w:rsidRPr="009A774B">
        <w:rPr>
          <w:rFonts w:ascii="Arial" w:hAnsi="Arial" w:cs="Arial"/>
        </w:rPr>
        <w:t xml:space="preserve"> and the </w:t>
      </w:r>
      <w:r w:rsidR="002728B5" w:rsidRPr="009A774B">
        <w:rPr>
          <w:rFonts w:ascii="Arial" w:hAnsi="Arial" w:cs="Arial"/>
          <w:b/>
          <w:i/>
        </w:rPr>
        <w:t xml:space="preserve">ventral </w:t>
      </w:r>
      <w:proofErr w:type="spellStart"/>
      <w:r w:rsidR="002728B5" w:rsidRPr="009A774B">
        <w:rPr>
          <w:rFonts w:ascii="Arial" w:hAnsi="Arial" w:cs="Arial"/>
          <w:b/>
          <w:i/>
        </w:rPr>
        <w:t>amygdalar</w:t>
      </w:r>
      <w:proofErr w:type="spellEnd"/>
      <w:r w:rsidR="002728B5" w:rsidRPr="009A774B">
        <w:rPr>
          <w:rFonts w:ascii="Arial" w:hAnsi="Arial" w:cs="Arial"/>
          <w:b/>
          <w:i/>
        </w:rPr>
        <w:t xml:space="preserve"> pathway</w:t>
      </w:r>
      <w:r w:rsidR="003959C9" w:rsidRPr="009A774B">
        <w:rPr>
          <w:rFonts w:ascii="Arial" w:hAnsi="Arial" w:cs="Arial"/>
          <w:b/>
          <w:i/>
        </w:rPr>
        <w:t xml:space="preserve"> </w:t>
      </w:r>
      <w:r w:rsidR="003959C9" w:rsidRPr="009A774B">
        <w:rPr>
          <w:rFonts w:ascii="Arial" w:hAnsi="Arial" w:cs="Arial"/>
        </w:rPr>
        <w:t xml:space="preserve">(Fig. </w:t>
      </w:r>
      <w:r w:rsidR="00E0037E">
        <w:rPr>
          <w:rFonts w:ascii="Arial" w:hAnsi="Arial" w:cs="Arial"/>
        </w:rPr>
        <w:t>5</w:t>
      </w:r>
      <w:r w:rsidR="003959C9" w:rsidRPr="009A774B">
        <w:rPr>
          <w:rFonts w:ascii="Arial" w:hAnsi="Arial" w:cs="Arial"/>
        </w:rPr>
        <w:t>)</w:t>
      </w:r>
      <w:r w:rsidR="002728B5" w:rsidRPr="009A774B">
        <w:rPr>
          <w:rFonts w:ascii="Arial" w:hAnsi="Arial" w:cs="Arial"/>
        </w:rPr>
        <w:t>. The latter leaves the temporal lobe medially</w:t>
      </w:r>
      <w:r w:rsidR="00CB7AD2" w:rsidRPr="009A774B">
        <w:rPr>
          <w:rFonts w:ascii="Arial" w:hAnsi="Arial" w:cs="Arial"/>
        </w:rPr>
        <w:t>,</w:t>
      </w:r>
      <w:r w:rsidR="002728B5" w:rsidRPr="009A774B">
        <w:rPr>
          <w:rFonts w:ascii="Arial" w:hAnsi="Arial" w:cs="Arial"/>
        </w:rPr>
        <w:t xml:space="preserve"> </w:t>
      </w:r>
      <w:r w:rsidR="00CB7AD2" w:rsidRPr="009A774B">
        <w:rPr>
          <w:rFonts w:ascii="Arial" w:hAnsi="Arial" w:cs="Arial"/>
        </w:rPr>
        <w:t xml:space="preserve">courses </w:t>
      </w:r>
      <w:r w:rsidR="00C95448" w:rsidRPr="009A774B">
        <w:rPr>
          <w:rFonts w:ascii="Arial" w:hAnsi="Arial" w:cs="Arial"/>
        </w:rPr>
        <w:t>medially through</w:t>
      </w:r>
      <w:r w:rsidR="002728B5" w:rsidRPr="009A774B">
        <w:rPr>
          <w:rFonts w:ascii="Arial" w:hAnsi="Arial" w:cs="Arial"/>
        </w:rPr>
        <w:t xml:space="preserve"> the basal </w:t>
      </w:r>
      <w:r w:rsidR="00C95448" w:rsidRPr="009A774B">
        <w:rPr>
          <w:rFonts w:ascii="Arial" w:hAnsi="Arial" w:cs="Arial"/>
        </w:rPr>
        <w:t>forebrain</w:t>
      </w:r>
      <w:r w:rsidR="00CB7AD2" w:rsidRPr="009A774B">
        <w:rPr>
          <w:rFonts w:ascii="Arial" w:hAnsi="Arial" w:cs="Arial"/>
        </w:rPr>
        <w:t xml:space="preserve">, and </w:t>
      </w:r>
      <w:r w:rsidR="002728B5" w:rsidRPr="009A774B">
        <w:rPr>
          <w:rFonts w:ascii="Arial" w:hAnsi="Arial" w:cs="Arial"/>
        </w:rPr>
        <w:t>e</w:t>
      </w:r>
      <w:r w:rsidR="002728B5" w:rsidRPr="009A774B">
        <w:rPr>
          <w:rFonts w:ascii="Arial" w:hAnsi="Arial" w:cs="Arial"/>
        </w:rPr>
        <w:t>n</w:t>
      </w:r>
      <w:r w:rsidR="002728B5" w:rsidRPr="009A774B">
        <w:rPr>
          <w:rFonts w:ascii="Arial" w:hAnsi="Arial" w:cs="Arial"/>
        </w:rPr>
        <w:t>ter</w:t>
      </w:r>
      <w:r w:rsidR="00CB7AD2" w:rsidRPr="009A774B">
        <w:rPr>
          <w:rFonts w:ascii="Arial" w:hAnsi="Arial" w:cs="Arial"/>
        </w:rPr>
        <w:t>s</w:t>
      </w:r>
      <w:r w:rsidR="002728B5" w:rsidRPr="009A774B">
        <w:rPr>
          <w:rFonts w:ascii="Arial" w:hAnsi="Arial" w:cs="Arial"/>
        </w:rPr>
        <w:t xml:space="preserve"> the hypothalamus la</w:t>
      </w:r>
      <w:r w:rsidR="002728B5" w:rsidRPr="009A774B">
        <w:rPr>
          <w:rFonts w:ascii="Arial" w:hAnsi="Arial" w:cs="Arial"/>
        </w:rPr>
        <w:t>t</w:t>
      </w:r>
      <w:r w:rsidR="002728B5" w:rsidRPr="009A774B">
        <w:rPr>
          <w:rFonts w:ascii="Arial" w:hAnsi="Arial" w:cs="Arial"/>
        </w:rPr>
        <w:t>erally.</w:t>
      </w:r>
      <w:r w:rsidR="00A94B68" w:rsidRPr="009A774B">
        <w:rPr>
          <w:rFonts w:ascii="Arial" w:hAnsi="Arial" w:cs="Arial"/>
        </w:rPr>
        <w:t xml:space="preserve"> Again, </w:t>
      </w:r>
      <w:r w:rsidR="002978E2" w:rsidRPr="009A774B">
        <w:rPr>
          <w:rFonts w:ascii="Arial" w:hAnsi="Arial" w:cs="Arial"/>
        </w:rPr>
        <w:t>t</w:t>
      </w:r>
      <w:r w:rsidR="00A94B68" w:rsidRPr="009A774B">
        <w:rPr>
          <w:rFonts w:ascii="Arial" w:hAnsi="Arial" w:cs="Arial"/>
        </w:rPr>
        <w:t xml:space="preserve">hese </w:t>
      </w:r>
      <w:r w:rsidR="00B1653E" w:rsidRPr="009A774B">
        <w:rPr>
          <w:rFonts w:ascii="Arial" w:hAnsi="Arial" w:cs="Arial"/>
        </w:rPr>
        <w:t>pat</w:t>
      </w:r>
      <w:r w:rsidR="00B1653E" w:rsidRPr="009A774B">
        <w:rPr>
          <w:rFonts w:ascii="Arial" w:hAnsi="Arial" w:cs="Arial"/>
        </w:rPr>
        <w:t>h</w:t>
      </w:r>
      <w:r w:rsidR="00B1653E" w:rsidRPr="009A774B">
        <w:rPr>
          <w:rFonts w:ascii="Arial" w:hAnsi="Arial" w:cs="Arial"/>
        </w:rPr>
        <w:t xml:space="preserve">ways </w:t>
      </w:r>
      <w:r w:rsidR="00A94B68" w:rsidRPr="009A774B">
        <w:rPr>
          <w:rFonts w:ascii="Arial" w:hAnsi="Arial" w:cs="Arial"/>
        </w:rPr>
        <w:t>may be viewed as b</w:t>
      </w:r>
      <w:r w:rsidR="00A94B68" w:rsidRPr="009A774B">
        <w:rPr>
          <w:rFonts w:ascii="Arial" w:hAnsi="Arial" w:cs="Arial"/>
        </w:rPr>
        <w:t>i</w:t>
      </w:r>
      <w:r w:rsidR="00A94B68" w:rsidRPr="009A774B">
        <w:rPr>
          <w:rFonts w:ascii="Arial" w:hAnsi="Arial" w:cs="Arial"/>
        </w:rPr>
        <w:t xml:space="preserve">directional highways, as they </w:t>
      </w:r>
      <w:r w:rsidR="00C95448" w:rsidRPr="009A774B">
        <w:rPr>
          <w:rFonts w:ascii="Arial" w:hAnsi="Arial" w:cs="Arial"/>
        </w:rPr>
        <w:t xml:space="preserve">also </w:t>
      </w:r>
      <w:r w:rsidR="00A94B68" w:rsidRPr="009A774B">
        <w:rPr>
          <w:rFonts w:ascii="Arial" w:hAnsi="Arial" w:cs="Arial"/>
        </w:rPr>
        <w:t>carry hyp</w:t>
      </w:r>
      <w:r w:rsidR="00A94B68" w:rsidRPr="009A774B">
        <w:rPr>
          <w:rFonts w:ascii="Arial" w:hAnsi="Arial" w:cs="Arial"/>
        </w:rPr>
        <w:t>o</w:t>
      </w:r>
      <w:r w:rsidR="00A94B68" w:rsidRPr="009A774B">
        <w:rPr>
          <w:rFonts w:ascii="Arial" w:hAnsi="Arial" w:cs="Arial"/>
        </w:rPr>
        <w:t>thalamic efferent a</w:t>
      </w:r>
      <w:r w:rsidR="00A94B68" w:rsidRPr="009A774B">
        <w:rPr>
          <w:rFonts w:ascii="Arial" w:hAnsi="Arial" w:cs="Arial"/>
        </w:rPr>
        <w:t>x</w:t>
      </w:r>
      <w:r w:rsidR="00A94B68" w:rsidRPr="009A774B">
        <w:rPr>
          <w:rFonts w:ascii="Arial" w:hAnsi="Arial" w:cs="Arial"/>
        </w:rPr>
        <w:t>ons that synapse in the hippoca</w:t>
      </w:r>
      <w:r w:rsidR="00A94B68" w:rsidRPr="009A774B">
        <w:rPr>
          <w:rFonts w:ascii="Arial" w:hAnsi="Arial" w:cs="Arial"/>
        </w:rPr>
        <w:t>m</w:t>
      </w:r>
      <w:r w:rsidR="00A94B68" w:rsidRPr="009A774B">
        <w:rPr>
          <w:rFonts w:ascii="Arial" w:hAnsi="Arial" w:cs="Arial"/>
        </w:rPr>
        <w:t>pus and the amygdala.</w:t>
      </w:r>
      <w:r w:rsidR="0000215B" w:rsidRPr="0000215B">
        <w:rPr>
          <w:noProof/>
        </w:rPr>
        <w:t xml:space="preserve"> </w:t>
      </w:r>
    </w:p>
    <w:p w:rsidR="00E0037E" w:rsidRPr="00E0037E" w:rsidRDefault="00E0037E" w:rsidP="00E0037E">
      <w:pPr>
        <w:pStyle w:val="ListParagraph"/>
        <w:rPr>
          <w:rFonts w:ascii="Arial" w:hAnsi="Arial" w:cs="Arial"/>
        </w:rPr>
      </w:pPr>
    </w:p>
    <w:p w:rsidR="001D2298" w:rsidRPr="009A774B" w:rsidRDefault="00CA5D19" w:rsidP="009A774B">
      <w:pPr>
        <w:pStyle w:val="ListParagraph"/>
        <w:numPr>
          <w:ilvl w:val="0"/>
          <w:numId w:val="2"/>
        </w:numPr>
        <w:ind w:left="540"/>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14:anchorId="56D4A0C8" wp14:editId="3628F99D">
                <wp:simplePos x="0" y="0"/>
                <wp:positionH relativeFrom="column">
                  <wp:posOffset>1875790</wp:posOffset>
                </wp:positionH>
                <wp:positionV relativeFrom="paragraph">
                  <wp:posOffset>2987040</wp:posOffset>
                </wp:positionV>
                <wp:extent cx="4488180" cy="648970"/>
                <wp:effectExtent l="0" t="0" r="7620" b="0"/>
                <wp:wrapSquare wrapText="bothSides"/>
                <wp:docPr id="10" name="Text Box 10"/>
                <wp:cNvGraphicFramePr/>
                <a:graphic xmlns:a="http://schemas.openxmlformats.org/drawingml/2006/main">
                  <a:graphicData uri="http://schemas.microsoft.com/office/word/2010/wordprocessingShape">
                    <wps:wsp>
                      <wps:cNvSpPr txBox="1"/>
                      <wps:spPr>
                        <a:xfrm>
                          <a:off x="0" y="0"/>
                          <a:ext cx="4488180" cy="648970"/>
                        </a:xfrm>
                        <a:prstGeom prst="rect">
                          <a:avLst/>
                        </a:prstGeom>
                        <a:solidFill>
                          <a:prstClr val="white"/>
                        </a:solidFill>
                        <a:ln>
                          <a:noFill/>
                        </a:ln>
                        <a:effectLst/>
                      </wps:spPr>
                      <wps:txbx>
                        <w:txbxContent>
                          <w:p w:rsidR="0097286F" w:rsidRDefault="0097286F" w:rsidP="00116F29">
                            <w:pPr>
                              <w:pStyle w:val="Caption"/>
                              <w:rPr>
                                <w:rFonts w:ascii="Arial" w:hAnsi="Arial" w:cs="Arial"/>
                                <w:caps w:val="0"/>
                                <w:sz w:val="20"/>
                                <w:szCs w:val="20"/>
                              </w:rPr>
                            </w:pPr>
                            <w:proofErr w:type="gramStart"/>
                            <w:r>
                              <w:rPr>
                                <w:rFonts w:ascii="Arial" w:hAnsi="Arial" w:cs="Arial"/>
                                <w:sz w:val="20"/>
                                <w:szCs w:val="20"/>
                              </w:rPr>
                              <w:t>Fig.</w:t>
                            </w:r>
                            <w:r w:rsidRPr="00116F29">
                              <w:rPr>
                                <w:rFonts w:ascii="Arial" w:hAnsi="Arial" w:cs="Arial"/>
                                <w:sz w:val="20"/>
                                <w:szCs w:val="20"/>
                              </w:rPr>
                              <w:t xml:space="preserve"> </w:t>
                            </w:r>
                            <w:r>
                              <w:rPr>
                                <w:rFonts w:ascii="Arial" w:hAnsi="Arial" w:cs="Arial"/>
                                <w:sz w:val="20"/>
                                <w:szCs w:val="20"/>
                              </w:rPr>
                              <w:t>5.</w:t>
                            </w:r>
                            <w:proofErr w:type="gramEnd"/>
                            <w:r>
                              <w:rPr>
                                <w:rFonts w:ascii="Arial" w:hAnsi="Arial" w:cs="Arial"/>
                                <w:sz w:val="20"/>
                                <w:szCs w:val="20"/>
                              </w:rPr>
                              <w:t xml:space="preserve">  </w:t>
                            </w:r>
                            <w:proofErr w:type="gramStart"/>
                            <w:r>
                              <w:rPr>
                                <w:rFonts w:ascii="Arial" w:hAnsi="Arial" w:cs="Arial"/>
                                <w:caps w:val="0"/>
                                <w:sz w:val="20"/>
                                <w:szCs w:val="20"/>
                              </w:rPr>
                              <w:t>Inputs from the amygdala and hippocampus.</w:t>
                            </w:r>
                            <w:proofErr w:type="gramEnd"/>
                            <w:r>
                              <w:rPr>
                                <w:rFonts w:ascii="Arial" w:hAnsi="Arial" w:cs="Arial"/>
                                <w:caps w:val="0"/>
                                <w:sz w:val="20"/>
                                <w:szCs w:val="20"/>
                              </w:rPr>
                              <w:t xml:space="preserve"> </w:t>
                            </w:r>
                            <w:proofErr w:type="gramStart"/>
                            <w:r>
                              <w:rPr>
                                <w:rFonts w:ascii="Arial" w:hAnsi="Arial" w:cs="Arial"/>
                                <w:caps w:val="0"/>
                                <w:sz w:val="20"/>
                                <w:szCs w:val="20"/>
                              </w:rPr>
                              <w:t>Outputs to the brain stem, spinal cord and thalamus.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37" type="#_x0000_t202" style="position:absolute;left:0;text-align:left;margin-left:147.7pt;margin-top:235.2pt;width:353.4pt;height:51.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" stroked="f">
                <v:textbox style="mso-fit-shape-to-text:t" inset="0,0,0,0">
                  <w:txbxContent>
                    <w:p w:rsidR="00C55F79" w:rsidRDefault="00C55F79" w:rsidP="00116F29">
                      <w:pPr>
                        <w:pStyle w:val="Caption"/>
                        <w:rPr>
                          <w:rFonts w:ascii="Arial" w:hAnsi="Arial" w:cs="Arial"/>
                          <w:caps w:val="0"/>
                          <w:sz w:val="20"/>
                          <w:szCs w:val="20"/>
                        </w:rPr>
                      </w:pPr>
                      <w:r>
                        <w:rPr>
                          <w:rFonts w:ascii="Arial" w:hAnsi="Arial" w:cs="Arial"/>
                          <w:sz w:val="20"/>
                          <w:szCs w:val="20"/>
                        </w:rPr>
                        <w:t>Fig.</w:t>
                      </w:r>
                      <w:r w:rsidRPr="00116F29">
                        <w:rPr>
                          <w:rFonts w:ascii="Arial" w:hAnsi="Arial" w:cs="Arial"/>
                          <w:sz w:val="20"/>
                          <w:szCs w:val="20"/>
                        </w:rPr>
                        <w:t xml:space="preserve"> </w:t>
                      </w:r>
                      <w:r>
                        <w:rPr>
                          <w:rFonts w:ascii="Arial" w:hAnsi="Arial" w:cs="Arial"/>
                          <w:sz w:val="20"/>
                          <w:szCs w:val="20"/>
                        </w:rPr>
                        <w:t xml:space="preserve">5.  </w:t>
                      </w:r>
                      <w:r>
                        <w:rPr>
                          <w:rFonts w:ascii="Arial" w:hAnsi="Arial" w:cs="Arial"/>
                          <w:caps w:val="0"/>
                          <w:sz w:val="20"/>
                          <w:szCs w:val="20"/>
                        </w:rPr>
                        <w:t>Inputs from the amygdala and hippocampus. Outputs to the brain stem, sp</w:t>
                      </w:r>
                      <w:r>
                        <w:rPr>
                          <w:rFonts w:ascii="Arial" w:hAnsi="Arial" w:cs="Arial"/>
                          <w:caps w:val="0"/>
                          <w:sz w:val="20"/>
                          <w:szCs w:val="20"/>
                        </w:rPr>
                        <w:t>i</w:t>
                      </w:r>
                      <w:r>
                        <w:rPr>
                          <w:rFonts w:ascii="Arial" w:hAnsi="Arial" w:cs="Arial"/>
                          <w:caps w:val="0"/>
                          <w:sz w:val="20"/>
                          <w:szCs w:val="20"/>
                        </w:rPr>
                        <w:t>nal cord and thalamus.</w:t>
                      </w:r>
                    </w:p>
                  </w:txbxContent>
                </v:textbox>
                <w10:wrap type="square"/>
              </v:shape>
            </w:pict>
          </mc:Fallback>
        </mc:AlternateContent>
      </w:r>
      <w:r w:rsidR="009A2DC3" w:rsidRPr="009A774B">
        <w:rPr>
          <w:rFonts w:ascii="Arial" w:hAnsi="Arial" w:cs="Arial"/>
        </w:rPr>
        <w:t xml:space="preserve">The hypothalamus receives </w:t>
      </w:r>
      <w:r w:rsidR="00E9779D" w:rsidRPr="009A774B">
        <w:rPr>
          <w:rFonts w:ascii="Arial" w:hAnsi="Arial" w:cs="Arial"/>
        </w:rPr>
        <w:t xml:space="preserve">additional </w:t>
      </w:r>
      <w:r w:rsidR="00924D6B" w:rsidRPr="009A774B">
        <w:rPr>
          <w:rFonts w:ascii="Arial" w:hAnsi="Arial" w:cs="Arial"/>
        </w:rPr>
        <w:t xml:space="preserve">cognitive </w:t>
      </w:r>
      <w:r w:rsidR="00E9779D" w:rsidRPr="009A774B">
        <w:rPr>
          <w:rFonts w:ascii="Arial" w:hAnsi="Arial" w:cs="Arial"/>
        </w:rPr>
        <w:t>information</w:t>
      </w:r>
      <w:r w:rsidR="00785432">
        <w:rPr>
          <w:rFonts w:ascii="Arial" w:hAnsi="Arial" w:cs="Arial"/>
        </w:rPr>
        <w:t xml:space="preserve"> representing our emotional state</w:t>
      </w:r>
      <w:r w:rsidR="00E9779D" w:rsidRPr="009A774B">
        <w:rPr>
          <w:rFonts w:ascii="Arial" w:hAnsi="Arial" w:cs="Arial"/>
        </w:rPr>
        <w:t xml:space="preserve"> via </w:t>
      </w:r>
      <w:r w:rsidR="00510F49" w:rsidRPr="009A774B">
        <w:rPr>
          <w:rFonts w:ascii="Arial" w:hAnsi="Arial" w:cs="Arial"/>
        </w:rPr>
        <w:t xml:space="preserve">afferent axonal </w:t>
      </w:r>
      <w:r w:rsidR="009A2DC3" w:rsidRPr="009A774B">
        <w:rPr>
          <w:rFonts w:ascii="Arial" w:hAnsi="Arial" w:cs="Arial"/>
        </w:rPr>
        <w:t xml:space="preserve">input from the cingulate and </w:t>
      </w:r>
      <w:r w:rsidR="00785432">
        <w:rPr>
          <w:rFonts w:ascii="Arial" w:hAnsi="Arial" w:cs="Arial"/>
        </w:rPr>
        <w:t xml:space="preserve">medial </w:t>
      </w:r>
      <w:r w:rsidR="009A2DC3" w:rsidRPr="009A774B">
        <w:rPr>
          <w:rFonts w:ascii="Arial" w:hAnsi="Arial" w:cs="Arial"/>
        </w:rPr>
        <w:t>prefro</w:t>
      </w:r>
      <w:r w:rsidR="009A2DC3" w:rsidRPr="009A774B">
        <w:rPr>
          <w:rFonts w:ascii="Arial" w:hAnsi="Arial" w:cs="Arial"/>
        </w:rPr>
        <w:t>n</w:t>
      </w:r>
      <w:r w:rsidR="009A2DC3" w:rsidRPr="009A774B">
        <w:rPr>
          <w:rFonts w:ascii="Arial" w:hAnsi="Arial" w:cs="Arial"/>
        </w:rPr>
        <w:t xml:space="preserve">tal cortex via </w:t>
      </w:r>
      <w:r w:rsidR="00785432">
        <w:rPr>
          <w:rFonts w:ascii="Arial" w:hAnsi="Arial" w:cs="Arial"/>
        </w:rPr>
        <w:t xml:space="preserve">anterior </w:t>
      </w:r>
      <w:r w:rsidR="00510F49" w:rsidRPr="009A774B">
        <w:rPr>
          <w:rFonts w:ascii="Arial" w:hAnsi="Arial" w:cs="Arial"/>
        </w:rPr>
        <w:t>fiber</w:t>
      </w:r>
      <w:r w:rsidR="009A2DC3" w:rsidRPr="009A774B">
        <w:rPr>
          <w:rFonts w:ascii="Arial" w:hAnsi="Arial" w:cs="Arial"/>
        </w:rPr>
        <w:t xml:space="preserve">s that enter the lateral </w:t>
      </w:r>
      <w:r w:rsidR="00510F49" w:rsidRPr="009A774B">
        <w:rPr>
          <w:rFonts w:ascii="Arial" w:hAnsi="Arial" w:cs="Arial"/>
        </w:rPr>
        <w:t>zone</w:t>
      </w:r>
      <w:r w:rsidR="009A2DC3" w:rsidRPr="009A774B">
        <w:rPr>
          <w:rFonts w:ascii="Arial" w:hAnsi="Arial" w:cs="Arial"/>
        </w:rPr>
        <w:t xml:space="preserve"> of the hypothalamus. </w:t>
      </w:r>
      <w:r w:rsidR="00785432">
        <w:rPr>
          <w:rFonts w:ascii="Arial" w:hAnsi="Arial" w:cs="Arial"/>
        </w:rPr>
        <w:t>The hypothalamus can influence our em</w:t>
      </w:r>
      <w:r w:rsidR="00785432">
        <w:rPr>
          <w:rFonts w:ascii="Arial" w:hAnsi="Arial" w:cs="Arial"/>
        </w:rPr>
        <w:t>o</w:t>
      </w:r>
      <w:r w:rsidR="00785432">
        <w:rPr>
          <w:rFonts w:ascii="Arial" w:hAnsi="Arial" w:cs="Arial"/>
        </w:rPr>
        <w:t xml:space="preserve">tional state via </w:t>
      </w:r>
      <w:r w:rsidR="009A2DC3" w:rsidRPr="009A774B">
        <w:rPr>
          <w:rFonts w:ascii="Arial" w:hAnsi="Arial" w:cs="Arial"/>
        </w:rPr>
        <w:t>effe</w:t>
      </w:r>
      <w:r w:rsidR="009A2DC3" w:rsidRPr="009A774B">
        <w:rPr>
          <w:rFonts w:ascii="Arial" w:hAnsi="Arial" w:cs="Arial"/>
        </w:rPr>
        <w:t>r</w:t>
      </w:r>
      <w:r w:rsidR="009A2DC3" w:rsidRPr="009A774B">
        <w:rPr>
          <w:rFonts w:ascii="Arial" w:hAnsi="Arial" w:cs="Arial"/>
        </w:rPr>
        <w:t>ent axons from the mammillary body project to the anter</w:t>
      </w:r>
      <w:r w:rsidR="009A2DC3" w:rsidRPr="009A774B">
        <w:rPr>
          <w:rFonts w:ascii="Arial" w:hAnsi="Arial" w:cs="Arial"/>
        </w:rPr>
        <w:t>i</w:t>
      </w:r>
      <w:r w:rsidR="009A2DC3" w:rsidRPr="009A774B">
        <w:rPr>
          <w:rFonts w:ascii="Arial" w:hAnsi="Arial" w:cs="Arial"/>
        </w:rPr>
        <w:lastRenderedPageBreak/>
        <w:t>or nu</w:t>
      </w:r>
      <w:r w:rsidR="00B80E12" w:rsidRPr="009A774B">
        <w:rPr>
          <w:rFonts w:ascii="Arial" w:hAnsi="Arial" w:cs="Arial"/>
        </w:rPr>
        <w:t>cleus of the thalamus</w:t>
      </w:r>
      <w:r w:rsidR="0006075D" w:rsidRPr="009A774B">
        <w:rPr>
          <w:rFonts w:ascii="Arial" w:hAnsi="Arial" w:cs="Arial"/>
        </w:rPr>
        <w:t xml:space="preserve"> (Fig</w:t>
      </w:r>
      <w:r w:rsidR="003959C9" w:rsidRPr="009A774B">
        <w:rPr>
          <w:rFonts w:ascii="Arial" w:hAnsi="Arial" w:cs="Arial"/>
        </w:rPr>
        <w:t>s</w:t>
      </w:r>
      <w:r w:rsidR="0006075D" w:rsidRPr="009A774B">
        <w:rPr>
          <w:rFonts w:ascii="Arial" w:hAnsi="Arial" w:cs="Arial"/>
        </w:rPr>
        <w:t xml:space="preserve">. </w:t>
      </w:r>
      <w:r w:rsidR="00C55F79">
        <w:rPr>
          <w:rFonts w:ascii="Arial" w:hAnsi="Arial" w:cs="Arial"/>
        </w:rPr>
        <w:t>4</w:t>
      </w:r>
      <w:r w:rsidR="003959C9" w:rsidRPr="009A774B">
        <w:rPr>
          <w:rFonts w:ascii="Arial" w:hAnsi="Arial" w:cs="Arial"/>
        </w:rPr>
        <w:t xml:space="preserve"> &amp; </w:t>
      </w:r>
      <w:r w:rsidR="00785432">
        <w:rPr>
          <w:rFonts w:ascii="Arial" w:hAnsi="Arial" w:cs="Arial"/>
        </w:rPr>
        <w:t>5</w:t>
      </w:r>
      <w:r w:rsidR="003959C9" w:rsidRPr="009A774B">
        <w:rPr>
          <w:rFonts w:ascii="Arial" w:hAnsi="Arial" w:cs="Arial"/>
        </w:rPr>
        <w:t>)</w:t>
      </w:r>
      <w:r w:rsidR="0006075D" w:rsidRPr="009A774B">
        <w:rPr>
          <w:rFonts w:ascii="Arial" w:hAnsi="Arial" w:cs="Arial"/>
        </w:rPr>
        <w:t xml:space="preserve"> </w:t>
      </w:r>
      <w:r w:rsidR="009A2DC3" w:rsidRPr="009A774B">
        <w:rPr>
          <w:rFonts w:ascii="Arial" w:hAnsi="Arial" w:cs="Arial"/>
        </w:rPr>
        <w:t>which, in turn, projects axons to the cingulate co</w:t>
      </w:r>
      <w:r w:rsidR="009A2DC3" w:rsidRPr="009A774B">
        <w:rPr>
          <w:rFonts w:ascii="Arial" w:hAnsi="Arial" w:cs="Arial"/>
        </w:rPr>
        <w:t>r</w:t>
      </w:r>
      <w:r w:rsidR="009A2DC3" w:rsidRPr="009A774B">
        <w:rPr>
          <w:rFonts w:ascii="Arial" w:hAnsi="Arial" w:cs="Arial"/>
        </w:rPr>
        <w:t xml:space="preserve">tex. </w:t>
      </w:r>
      <w:r w:rsidR="00785432">
        <w:rPr>
          <w:rFonts w:ascii="Arial" w:hAnsi="Arial" w:cs="Arial"/>
        </w:rPr>
        <w:t>The hyp</w:t>
      </w:r>
      <w:r w:rsidR="00785432">
        <w:rPr>
          <w:rFonts w:ascii="Arial" w:hAnsi="Arial" w:cs="Arial"/>
        </w:rPr>
        <w:t>o</w:t>
      </w:r>
      <w:r w:rsidR="00785432">
        <w:rPr>
          <w:rFonts w:ascii="Arial" w:hAnsi="Arial" w:cs="Arial"/>
        </w:rPr>
        <w:t xml:space="preserve">thalamus directly influences behavior via </w:t>
      </w:r>
      <w:proofErr w:type="spellStart"/>
      <w:r w:rsidR="00785432">
        <w:rPr>
          <w:rFonts w:ascii="Arial" w:hAnsi="Arial" w:cs="Arial"/>
        </w:rPr>
        <w:t>efferents</w:t>
      </w:r>
      <w:proofErr w:type="spellEnd"/>
      <w:r w:rsidR="00785432">
        <w:rPr>
          <w:rFonts w:ascii="Arial" w:hAnsi="Arial" w:cs="Arial"/>
        </w:rPr>
        <w:t xml:space="preserve"> </w:t>
      </w:r>
      <w:r w:rsidR="009A2DC3" w:rsidRPr="009A774B">
        <w:rPr>
          <w:rFonts w:ascii="Arial" w:hAnsi="Arial" w:cs="Arial"/>
        </w:rPr>
        <w:t>from the lateral zone</w:t>
      </w:r>
      <w:r w:rsidR="003C5767">
        <w:rPr>
          <w:rFonts w:ascii="Arial" w:hAnsi="Arial" w:cs="Arial"/>
        </w:rPr>
        <w:t xml:space="preserve"> which </w:t>
      </w:r>
      <w:r w:rsidR="009A2DC3" w:rsidRPr="009A774B">
        <w:rPr>
          <w:rFonts w:ascii="Arial" w:hAnsi="Arial" w:cs="Arial"/>
        </w:rPr>
        <w:t xml:space="preserve">project to the dorsomedial nucleus of the thalamus </w:t>
      </w:r>
      <w:r w:rsidR="003C5767">
        <w:rPr>
          <w:rFonts w:ascii="Arial" w:hAnsi="Arial" w:cs="Arial"/>
        </w:rPr>
        <w:t>that</w:t>
      </w:r>
      <w:r w:rsidR="009A2DC3" w:rsidRPr="009A774B">
        <w:rPr>
          <w:rFonts w:ascii="Arial" w:hAnsi="Arial" w:cs="Arial"/>
        </w:rPr>
        <w:t xml:space="preserve">, in turn, projects to </w:t>
      </w:r>
      <w:r w:rsidR="00616808" w:rsidRPr="009A774B">
        <w:rPr>
          <w:rFonts w:ascii="Arial" w:hAnsi="Arial" w:cs="Arial"/>
        </w:rPr>
        <w:t xml:space="preserve">much of the </w:t>
      </w:r>
      <w:r w:rsidR="009A2DC3" w:rsidRPr="009A774B">
        <w:rPr>
          <w:rFonts w:ascii="Arial" w:hAnsi="Arial" w:cs="Arial"/>
        </w:rPr>
        <w:t>frontal cortex</w:t>
      </w:r>
      <w:r w:rsidR="003959C9" w:rsidRPr="009A774B">
        <w:rPr>
          <w:rFonts w:ascii="Arial" w:hAnsi="Arial" w:cs="Arial"/>
        </w:rPr>
        <w:t xml:space="preserve"> (Fig. </w:t>
      </w:r>
      <w:r w:rsidR="00DA3C7C">
        <w:rPr>
          <w:rFonts w:ascii="Arial" w:hAnsi="Arial" w:cs="Arial"/>
        </w:rPr>
        <w:t>5</w:t>
      </w:r>
      <w:r w:rsidR="003959C9" w:rsidRPr="009A774B">
        <w:rPr>
          <w:rFonts w:ascii="Arial" w:hAnsi="Arial" w:cs="Arial"/>
        </w:rPr>
        <w:t>)</w:t>
      </w:r>
      <w:r w:rsidR="009A2DC3" w:rsidRPr="009A774B">
        <w:rPr>
          <w:rFonts w:ascii="Arial" w:hAnsi="Arial" w:cs="Arial"/>
        </w:rPr>
        <w:t>.</w:t>
      </w:r>
      <w:r w:rsidR="002016C3" w:rsidRPr="009A774B">
        <w:rPr>
          <w:rFonts w:ascii="Arial" w:hAnsi="Arial" w:cs="Arial"/>
        </w:rPr>
        <w:t xml:space="preserve"> </w:t>
      </w:r>
    </w:p>
    <w:p w:rsidR="00114F53" w:rsidRPr="00114F53" w:rsidRDefault="00114F53" w:rsidP="00114F53">
      <w:pPr>
        <w:pStyle w:val="ListParagraph"/>
        <w:rPr>
          <w:rFonts w:ascii="Arial" w:hAnsi="Arial" w:cs="Arial"/>
        </w:rPr>
      </w:pPr>
    </w:p>
    <w:p w:rsidR="00BE3832" w:rsidRPr="00BE3832" w:rsidRDefault="00B9525F" w:rsidP="00BE3832">
      <w:pPr>
        <w:pStyle w:val="ListParagraph"/>
        <w:numPr>
          <w:ilvl w:val="0"/>
          <w:numId w:val="2"/>
        </w:numPr>
        <w:ind w:left="540"/>
        <w:rPr>
          <w:rFonts w:ascii="Arial" w:hAnsi="Arial" w:cs="Arial"/>
        </w:rPr>
      </w:pPr>
      <w:r w:rsidRPr="00BE3832">
        <w:rPr>
          <w:rFonts w:ascii="Arial" w:hAnsi="Arial" w:cs="Arial"/>
        </w:rPr>
        <w:t xml:space="preserve">Intrinsic to the hypothalamus, two pathways </w:t>
      </w:r>
      <w:r w:rsidR="00114F53" w:rsidRPr="00BE3832">
        <w:rPr>
          <w:rFonts w:ascii="Arial" w:hAnsi="Arial" w:cs="Arial"/>
        </w:rPr>
        <w:t xml:space="preserve">descend </w:t>
      </w:r>
      <w:r w:rsidRPr="00BE3832">
        <w:rPr>
          <w:rFonts w:ascii="Arial" w:hAnsi="Arial" w:cs="Arial"/>
        </w:rPr>
        <w:t>from the hypothalam</w:t>
      </w:r>
      <w:r w:rsidR="00220525">
        <w:rPr>
          <w:rFonts w:ascii="Arial" w:hAnsi="Arial" w:cs="Arial"/>
        </w:rPr>
        <w:t>ic nuclei</w:t>
      </w:r>
      <w:r w:rsidRPr="00BE3832">
        <w:rPr>
          <w:rFonts w:ascii="Arial" w:hAnsi="Arial" w:cs="Arial"/>
        </w:rPr>
        <w:t xml:space="preserve"> </w:t>
      </w:r>
      <w:r w:rsidR="00114F53" w:rsidRPr="00BE3832">
        <w:rPr>
          <w:rFonts w:ascii="Arial" w:hAnsi="Arial" w:cs="Arial"/>
        </w:rPr>
        <w:t xml:space="preserve">to the pituitary and control pituitary </w:t>
      </w:r>
      <w:r w:rsidR="00435EC9">
        <w:rPr>
          <w:rFonts w:ascii="Arial" w:hAnsi="Arial" w:cs="Arial"/>
        </w:rPr>
        <w:t xml:space="preserve">glandular </w:t>
      </w:r>
      <w:r w:rsidR="00114F53" w:rsidRPr="00BE3832">
        <w:rPr>
          <w:rFonts w:ascii="Arial" w:hAnsi="Arial" w:cs="Arial"/>
        </w:rPr>
        <w:t>secretions</w:t>
      </w:r>
      <w:r w:rsidR="00066AB0">
        <w:rPr>
          <w:rFonts w:ascii="Arial" w:hAnsi="Arial" w:cs="Arial"/>
        </w:rPr>
        <w:t xml:space="preserve"> (Fig. </w:t>
      </w:r>
      <w:r w:rsidR="00B37352">
        <w:rPr>
          <w:rFonts w:ascii="Arial" w:hAnsi="Arial" w:cs="Arial"/>
        </w:rPr>
        <w:t>4</w:t>
      </w:r>
      <w:r w:rsidR="00066AB0">
        <w:rPr>
          <w:rFonts w:ascii="Arial" w:hAnsi="Arial" w:cs="Arial"/>
        </w:rPr>
        <w:t>)</w:t>
      </w:r>
      <w:r w:rsidR="00114F53" w:rsidRPr="00BE3832">
        <w:rPr>
          <w:rFonts w:ascii="Arial" w:hAnsi="Arial" w:cs="Arial"/>
        </w:rPr>
        <w:t>.</w:t>
      </w:r>
      <w:r w:rsidR="00EA54BB" w:rsidRPr="00BE3832">
        <w:rPr>
          <w:rFonts w:ascii="Arial" w:hAnsi="Arial" w:cs="Arial"/>
        </w:rPr>
        <w:t xml:space="preserve"> </w:t>
      </w:r>
    </w:p>
    <w:p w:rsidR="00114F53" w:rsidRDefault="00BE3832" w:rsidP="00BE3832">
      <w:pPr>
        <w:pStyle w:val="ListParagraph"/>
        <w:numPr>
          <w:ilvl w:val="0"/>
          <w:numId w:val="3"/>
        </w:numPr>
        <w:ind w:left="1080"/>
        <w:rPr>
          <w:rFonts w:ascii="Arial" w:hAnsi="Arial" w:cs="Arial"/>
        </w:rPr>
      </w:pPr>
      <w:r>
        <w:rPr>
          <w:rFonts w:ascii="Arial" w:hAnsi="Arial" w:cs="Arial"/>
        </w:rPr>
        <w:t>N</w:t>
      </w:r>
      <w:r w:rsidR="000948C3" w:rsidRPr="00B74C13">
        <w:rPr>
          <w:rFonts w:ascii="Arial" w:hAnsi="Arial" w:cs="Arial"/>
        </w:rPr>
        <w:t xml:space="preserve">eurons in </w:t>
      </w:r>
      <w:r w:rsidR="00EA54BB" w:rsidRPr="00B74C13">
        <w:rPr>
          <w:rFonts w:ascii="Arial" w:hAnsi="Arial" w:cs="Arial"/>
        </w:rPr>
        <w:t xml:space="preserve">two </w:t>
      </w:r>
      <w:r w:rsidR="00FD71B4">
        <w:rPr>
          <w:rFonts w:ascii="Arial" w:hAnsi="Arial" w:cs="Arial"/>
        </w:rPr>
        <w:t xml:space="preserve">of the </w:t>
      </w:r>
      <w:r w:rsidR="00EA54BB" w:rsidRPr="00B74C13">
        <w:rPr>
          <w:rFonts w:ascii="Arial" w:hAnsi="Arial" w:cs="Arial"/>
        </w:rPr>
        <w:t xml:space="preserve">nuclei in the </w:t>
      </w:r>
      <w:r w:rsidR="00C716E2">
        <w:rPr>
          <w:rFonts w:ascii="Arial" w:hAnsi="Arial" w:cs="Arial"/>
        </w:rPr>
        <w:t>supra</w:t>
      </w:r>
      <w:r w:rsidR="00EA54BB" w:rsidRPr="00B74C13">
        <w:rPr>
          <w:rFonts w:ascii="Arial" w:hAnsi="Arial" w:cs="Arial"/>
        </w:rPr>
        <w:t xml:space="preserve">optic area, </w:t>
      </w:r>
      <w:r w:rsidR="00EA54BB" w:rsidRPr="00B74C13">
        <w:rPr>
          <w:rFonts w:ascii="Arial" w:hAnsi="Arial" w:cs="Arial"/>
          <w:b/>
          <w:i/>
        </w:rPr>
        <w:t xml:space="preserve">the supraoptic </w:t>
      </w:r>
      <w:r w:rsidR="00EA54BB" w:rsidRPr="00B74C13">
        <w:rPr>
          <w:rFonts w:ascii="Arial" w:hAnsi="Arial" w:cs="Arial"/>
        </w:rPr>
        <w:t>and</w:t>
      </w:r>
      <w:r w:rsidR="00EA54BB" w:rsidRPr="00B74C13">
        <w:rPr>
          <w:rFonts w:ascii="Arial" w:hAnsi="Arial" w:cs="Arial"/>
          <w:b/>
          <w:i/>
        </w:rPr>
        <w:t xml:space="preserve"> par</w:t>
      </w:r>
      <w:r w:rsidR="00EA54BB" w:rsidRPr="00B74C13">
        <w:rPr>
          <w:rFonts w:ascii="Arial" w:hAnsi="Arial" w:cs="Arial"/>
          <w:b/>
          <w:i/>
        </w:rPr>
        <w:t>a</w:t>
      </w:r>
      <w:r w:rsidR="00EA54BB" w:rsidRPr="00B74C13">
        <w:rPr>
          <w:rFonts w:ascii="Arial" w:hAnsi="Arial" w:cs="Arial"/>
          <w:b/>
          <w:i/>
        </w:rPr>
        <w:t>ventricular nuclei</w:t>
      </w:r>
      <w:r w:rsidR="00EA54BB" w:rsidRPr="00B74C13">
        <w:rPr>
          <w:rFonts w:ascii="Arial" w:hAnsi="Arial" w:cs="Arial"/>
        </w:rPr>
        <w:t xml:space="preserve">, </w:t>
      </w:r>
      <w:r w:rsidR="000948C3" w:rsidRPr="00B74C13">
        <w:rPr>
          <w:rFonts w:ascii="Arial" w:hAnsi="Arial" w:cs="Arial"/>
        </w:rPr>
        <w:t xml:space="preserve">project their axons </w:t>
      </w:r>
      <w:r w:rsidR="00FD71B4">
        <w:rPr>
          <w:rFonts w:ascii="Arial" w:hAnsi="Arial" w:cs="Arial"/>
        </w:rPr>
        <w:t>in</w:t>
      </w:r>
      <w:r w:rsidR="000948C3" w:rsidRPr="00B74C13">
        <w:rPr>
          <w:rFonts w:ascii="Arial" w:hAnsi="Arial" w:cs="Arial"/>
        </w:rPr>
        <w:t xml:space="preserve">to the posterior pituitary </w:t>
      </w:r>
      <w:r>
        <w:rPr>
          <w:rFonts w:ascii="Arial" w:hAnsi="Arial" w:cs="Arial"/>
        </w:rPr>
        <w:t>via</w:t>
      </w:r>
      <w:r w:rsidR="000948C3" w:rsidRPr="00B74C13">
        <w:rPr>
          <w:rFonts w:ascii="Arial" w:hAnsi="Arial" w:cs="Arial"/>
        </w:rPr>
        <w:t xml:space="preserve"> the </w:t>
      </w:r>
      <w:r w:rsidR="000948C3" w:rsidRPr="00B74C13">
        <w:rPr>
          <w:rFonts w:ascii="Arial" w:hAnsi="Arial" w:cs="Arial"/>
          <w:b/>
          <w:i/>
        </w:rPr>
        <w:t xml:space="preserve">supraoptic-hypophyseal tract. </w:t>
      </w:r>
      <w:r w:rsidR="00B74C13" w:rsidRPr="00B74C13">
        <w:rPr>
          <w:rFonts w:ascii="Arial" w:hAnsi="Arial" w:cs="Arial"/>
        </w:rPr>
        <w:t>The</w:t>
      </w:r>
      <w:r w:rsidR="005024D2">
        <w:rPr>
          <w:rFonts w:ascii="Arial" w:hAnsi="Arial" w:cs="Arial"/>
        </w:rPr>
        <w:t xml:space="preserve"> cell bodies of the</w:t>
      </w:r>
      <w:r w:rsidR="00B74C13" w:rsidRPr="00B74C13">
        <w:rPr>
          <w:rFonts w:ascii="Arial" w:hAnsi="Arial" w:cs="Arial"/>
        </w:rPr>
        <w:t xml:space="preserve">se neurons </w:t>
      </w:r>
      <w:r w:rsidR="00EA54BB" w:rsidRPr="00B74C13">
        <w:rPr>
          <w:rFonts w:ascii="Arial" w:hAnsi="Arial" w:cs="Arial"/>
        </w:rPr>
        <w:t xml:space="preserve">synthesize </w:t>
      </w:r>
      <w:r w:rsidR="00F17EDD">
        <w:rPr>
          <w:rFonts w:ascii="Arial" w:hAnsi="Arial" w:cs="Arial"/>
        </w:rPr>
        <w:t xml:space="preserve">either </w:t>
      </w:r>
      <w:r w:rsidR="00EA54BB" w:rsidRPr="00B74C13">
        <w:rPr>
          <w:rFonts w:ascii="Arial" w:hAnsi="Arial" w:cs="Arial"/>
        </w:rPr>
        <w:t xml:space="preserve">oxytocin </w:t>
      </w:r>
      <w:r w:rsidR="000948C3" w:rsidRPr="00B74C13">
        <w:rPr>
          <w:rFonts w:ascii="Arial" w:hAnsi="Arial" w:cs="Arial"/>
        </w:rPr>
        <w:t>or</w:t>
      </w:r>
      <w:r w:rsidR="00EA54BB" w:rsidRPr="00B74C13">
        <w:rPr>
          <w:rFonts w:ascii="Arial" w:hAnsi="Arial" w:cs="Arial"/>
        </w:rPr>
        <w:t xml:space="preserve"> antidiuretic hormone (ADH, vasopressin)</w:t>
      </w:r>
      <w:r w:rsidR="00B74C13">
        <w:rPr>
          <w:rFonts w:ascii="Arial" w:hAnsi="Arial" w:cs="Arial"/>
        </w:rPr>
        <w:t xml:space="preserve"> and transport the</w:t>
      </w:r>
      <w:r>
        <w:rPr>
          <w:rFonts w:ascii="Arial" w:hAnsi="Arial" w:cs="Arial"/>
        </w:rPr>
        <w:t xml:space="preserve"> hormone </w:t>
      </w:r>
      <w:r w:rsidR="00BC1C1E" w:rsidRPr="00B74C13">
        <w:rPr>
          <w:rFonts w:ascii="Arial" w:hAnsi="Arial" w:cs="Arial"/>
        </w:rPr>
        <w:t>anterogradely to the</w:t>
      </w:r>
      <w:r w:rsidR="005024D2">
        <w:rPr>
          <w:rFonts w:ascii="Arial" w:hAnsi="Arial" w:cs="Arial"/>
        </w:rPr>
        <w:t>ir</w:t>
      </w:r>
      <w:r w:rsidR="00BC1C1E" w:rsidRPr="00B74C13">
        <w:rPr>
          <w:rFonts w:ascii="Arial" w:hAnsi="Arial" w:cs="Arial"/>
        </w:rPr>
        <w:t xml:space="preserve"> </w:t>
      </w:r>
      <w:r w:rsidR="007D743B" w:rsidRPr="00B74C13">
        <w:rPr>
          <w:rFonts w:ascii="Arial" w:hAnsi="Arial" w:cs="Arial"/>
        </w:rPr>
        <w:t xml:space="preserve">axon terminals in the </w:t>
      </w:r>
      <w:r w:rsidR="00BC1C1E" w:rsidRPr="00B74C13">
        <w:rPr>
          <w:rFonts w:ascii="Arial" w:hAnsi="Arial" w:cs="Arial"/>
        </w:rPr>
        <w:t xml:space="preserve">posterior pituitary, where </w:t>
      </w:r>
      <w:r w:rsidR="00F17EDD">
        <w:rPr>
          <w:rFonts w:ascii="Arial" w:hAnsi="Arial" w:cs="Arial"/>
        </w:rPr>
        <w:t xml:space="preserve">it is </w:t>
      </w:r>
      <w:r w:rsidR="00BC1C1E" w:rsidRPr="00B74C13">
        <w:rPr>
          <w:rFonts w:ascii="Arial" w:hAnsi="Arial" w:cs="Arial"/>
        </w:rPr>
        <w:t xml:space="preserve">released </w:t>
      </w:r>
      <w:r>
        <w:rPr>
          <w:rFonts w:ascii="Arial" w:hAnsi="Arial" w:cs="Arial"/>
        </w:rPr>
        <w:t>into the blood stream.</w:t>
      </w:r>
    </w:p>
    <w:p w:rsidR="00BE3832" w:rsidRDefault="00E7660C" w:rsidP="00BE3832">
      <w:pPr>
        <w:pStyle w:val="ListParagraph"/>
        <w:numPr>
          <w:ilvl w:val="0"/>
          <w:numId w:val="3"/>
        </w:numPr>
        <w:ind w:left="1080"/>
        <w:rPr>
          <w:rFonts w:ascii="Arial" w:hAnsi="Arial" w:cs="Arial"/>
        </w:rPr>
      </w:pPr>
      <w:r>
        <w:rPr>
          <w:rFonts w:ascii="Arial" w:hAnsi="Arial" w:cs="Arial"/>
        </w:rPr>
        <w:t xml:space="preserve">Neurons in </w:t>
      </w:r>
      <w:r w:rsidR="001D605C">
        <w:rPr>
          <w:rFonts w:ascii="Arial" w:hAnsi="Arial" w:cs="Arial"/>
        </w:rPr>
        <w:t xml:space="preserve">the </w:t>
      </w:r>
      <w:r w:rsidR="001D605C" w:rsidRPr="001D605C">
        <w:rPr>
          <w:rFonts w:ascii="Arial" w:hAnsi="Arial" w:cs="Arial"/>
          <w:b/>
          <w:i/>
        </w:rPr>
        <w:t>arcuate nucleus</w:t>
      </w:r>
      <w:r w:rsidR="001D605C">
        <w:rPr>
          <w:rFonts w:ascii="Arial" w:hAnsi="Arial" w:cs="Arial"/>
        </w:rPr>
        <w:t xml:space="preserve"> of the tuberal region</w:t>
      </w:r>
      <w:r w:rsidR="00A63EA7">
        <w:rPr>
          <w:rFonts w:ascii="Arial" w:hAnsi="Arial" w:cs="Arial"/>
        </w:rPr>
        <w:t xml:space="preserve"> and </w:t>
      </w:r>
      <w:r>
        <w:rPr>
          <w:rFonts w:ascii="Arial" w:hAnsi="Arial" w:cs="Arial"/>
        </w:rPr>
        <w:t xml:space="preserve">several </w:t>
      </w:r>
      <w:r w:rsidR="001D605C">
        <w:rPr>
          <w:rFonts w:ascii="Arial" w:hAnsi="Arial" w:cs="Arial"/>
        </w:rPr>
        <w:t xml:space="preserve">other </w:t>
      </w:r>
      <w:r>
        <w:rPr>
          <w:rFonts w:ascii="Arial" w:hAnsi="Arial" w:cs="Arial"/>
        </w:rPr>
        <w:t xml:space="preserve">nuclei in the </w:t>
      </w:r>
      <w:r w:rsidR="001D605C">
        <w:rPr>
          <w:rFonts w:ascii="Arial" w:hAnsi="Arial" w:cs="Arial"/>
        </w:rPr>
        <w:t xml:space="preserve">preoptic and supraoptic regions project their axons into the infundibular region of the hypothalamus </w:t>
      </w:r>
      <w:r w:rsidR="00A63EA7">
        <w:rPr>
          <w:rFonts w:ascii="Arial" w:hAnsi="Arial" w:cs="Arial"/>
        </w:rPr>
        <w:t>via</w:t>
      </w:r>
      <w:r w:rsidR="001D605C">
        <w:rPr>
          <w:rFonts w:ascii="Arial" w:hAnsi="Arial" w:cs="Arial"/>
        </w:rPr>
        <w:t xml:space="preserve"> the </w:t>
      </w:r>
      <w:r w:rsidR="001D605C" w:rsidRPr="001D605C">
        <w:rPr>
          <w:rFonts w:ascii="Arial" w:hAnsi="Arial" w:cs="Arial"/>
          <w:b/>
          <w:i/>
        </w:rPr>
        <w:t>tubero-infundibular tract</w:t>
      </w:r>
      <w:r w:rsidR="001D605C">
        <w:rPr>
          <w:rFonts w:ascii="Arial" w:hAnsi="Arial" w:cs="Arial"/>
        </w:rPr>
        <w:t>.</w:t>
      </w:r>
      <w:r w:rsidR="00A63EA7">
        <w:rPr>
          <w:rFonts w:ascii="Arial" w:hAnsi="Arial" w:cs="Arial"/>
        </w:rPr>
        <w:t xml:space="preserve"> </w:t>
      </w:r>
      <w:r w:rsidR="00707B4F">
        <w:rPr>
          <w:rFonts w:ascii="Arial" w:hAnsi="Arial" w:cs="Arial"/>
        </w:rPr>
        <w:t>These axon</w:t>
      </w:r>
      <w:r w:rsidR="00C005B6">
        <w:rPr>
          <w:rFonts w:ascii="Arial" w:hAnsi="Arial" w:cs="Arial"/>
        </w:rPr>
        <w:t>s</w:t>
      </w:r>
      <w:r w:rsidR="00707B4F">
        <w:rPr>
          <w:rFonts w:ascii="Arial" w:hAnsi="Arial" w:cs="Arial"/>
        </w:rPr>
        <w:t xml:space="preserve"> convey various </w:t>
      </w:r>
      <w:r w:rsidR="00707B4F" w:rsidRPr="00707B4F">
        <w:rPr>
          <w:rFonts w:ascii="Arial" w:hAnsi="Arial" w:cs="Arial"/>
          <w:b/>
          <w:i/>
        </w:rPr>
        <w:t>‘r</w:t>
      </w:r>
      <w:r w:rsidR="00707B4F" w:rsidRPr="00707B4F">
        <w:rPr>
          <w:rFonts w:ascii="Arial" w:hAnsi="Arial" w:cs="Arial"/>
          <w:b/>
          <w:i/>
        </w:rPr>
        <w:t>e</w:t>
      </w:r>
      <w:r w:rsidR="00707B4F" w:rsidRPr="00707B4F">
        <w:rPr>
          <w:rFonts w:ascii="Arial" w:hAnsi="Arial" w:cs="Arial"/>
          <w:b/>
          <w:i/>
        </w:rPr>
        <w:t>leasing hormones’</w:t>
      </w:r>
      <w:r w:rsidR="00707B4F">
        <w:rPr>
          <w:rFonts w:ascii="Arial" w:hAnsi="Arial" w:cs="Arial"/>
        </w:rPr>
        <w:t xml:space="preserve"> which are secreted into the blood stream of a capillary plexus</w:t>
      </w:r>
      <w:r w:rsidR="00C005B6">
        <w:rPr>
          <w:rFonts w:ascii="Arial" w:hAnsi="Arial" w:cs="Arial"/>
        </w:rPr>
        <w:t xml:space="preserve"> located inside the infund</w:t>
      </w:r>
      <w:r w:rsidR="00DB74D3">
        <w:rPr>
          <w:rFonts w:ascii="Arial" w:hAnsi="Arial" w:cs="Arial"/>
        </w:rPr>
        <w:t xml:space="preserve">ibulum. </w:t>
      </w:r>
      <w:r w:rsidR="00C005B6">
        <w:rPr>
          <w:rFonts w:ascii="Arial" w:hAnsi="Arial" w:cs="Arial"/>
        </w:rPr>
        <w:t xml:space="preserve">This </w:t>
      </w:r>
      <w:r w:rsidR="00DB74D3">
        <w:rPr>
          <w:rFonts w:ascii="Arial" w:hAnsi="Arial" w:cs="Arial"/>
        </w:rPr>
        <w:t xml:space="preserve">capillary </w:t>
      </w:r>
      <w:r w:rsidR="00C005B6">
        <w:rPr>
          <w:rFonts w:ascii="Arial" w:hAnsi="Arial" w:cs="Arial"/>
        </w:rPr>
        <w:t xml:space="preserve">plexus is drained by </w:t>
      </w:r>
      <w:r w:rsidR="00DB74D3">
        <w:rPr>
          <w:rFonts w:ascii="Arial" w:hAnsi="Arial" w:cs="Arial"/>
        </w:rPr>
        <w:t xml:space="preserve">small </w:t>
      </w:r>
      <w:r w:rsidR="00C005B6">
        <w:rPr>
          <w:rFonts w:ascii="Arial" w:hAnsi="Arial" w:cs="Arial"/>
        </w:rPr>
        <w:t xml:space="preserve">portal veins which carry the blood </w:t>
      </w:r>
      <w:r w:rsidR="001F7223">
        <w:rPr>
          <w:rFonts w:ascii="Arial" w:hAnsi="Arial" w:cs="Arial"/>
        </w:rPr>
        <w:t xml:space="preserve">directly </w:t>
      </w:r>
      <w:r w:rsidR="007960C5">
        <w:rPr>
          <w:rFonts w:ascii="Arial" w:hAnsi="Arial" w:cs="Arial"/>
        </w:rPr>
        <w:t>in</w:t>
      </w:r>
      <w:r w:rsidR="00C005B6">
        <w:rPr>
          <w:rFonts w:ascii="Arial" w:hAnsi="Arial" w:cs="Arial"/>
        </w:rPr>
        <w:t>to a second capillary plexus inside the glandular ti</w:t>
      </w:r>
      <w:r w:rsidR="00C005B6">
        <w:rPr>
          <w:rFonts w:ascii="Arial" w:hAnsi="Arial" w:cs="Arial"/>
        </w:rPr>
        <w:t>s</w:t>
      </w:r>
      <w:r w:rsidR="00C005B6">
        <w:rPr>
          <w:rFonts w:ascii="Arial" w:hAnsi="Arial" w:cs="Arial"/>
        </w:rPr>
        <w:t xml:space="preserve">sue of the anterior lobe of the pituitary. Here, the </w:t>
      </w:r>
      <w:r w:rsidR="001F7223">
        <w:rPr>
          <w:rFonts w:ascii="Arial" w:hAnsi="Arial" w:cs="Arial"/>
        </w:rPr>
        <w:t xml:space="preserve">hypothalamic </w:t>
      </w:r>
      <w:r w:rsidR="00C005B6">
        <w:rPr>
          <w:rFonts w:ascii="Arial" w:hAnsi="Arial" w:cs="Arial"/>
        </w:rPr>
        <w:t xml:space="preserve">releasing hormones come into contact with the </w:t>
      </w:r>
      <w:r w:rsidR="001F7223">
        <w:rPr>
          <w:rFonts w:ascii="Arial" w:hAnsi="Arial" w:cs="Arial"/>
        </w:rPr>
        <w:t xml:space="preserve">hormone-producing </w:t>
      </w:r>
      <w:r w:rsidR="00C005B6">
        <w:rPr>
          <w:rFonts w:ascii="Arial" w:hAnsi="Arial" w:cs="Arial"/>
        </w:rPr>
        <w:t xml:space="preserve">glandular </w:t>
      </w:r>
      <w:r w:rsidR="00DB74D3">
        <w:rPr>
          <w:rFonts w:ascii="Arial" w:hAnsi="Arial" w:cs="Arial"/>
        </w:rPr>
        <w:t>cells</w:t>
      </w:r>
      <w:r w:rsidR="00C005B6">
        <w:rPr>
          <w:rFonts w:ascii="Arial" w:hAnsi="Arial" w:cs="Arial"/>
        </w:rPr>
        <w:t xml:space="preserve"> of the anterior pituitary and control </w:t>
      </w:r>
      <w:r w:rsidR="001F7223">
        <w:rPr>
          <w:rFonts w:ascii="Arial" w:hAnsi="Arial" w:cs="Arial"/>
        </w:rPr>
        <w:t>the</w:t>
      </w:r>
      <w:r w:rsidR="00DB74D3">
        <w:rPr>
          <w:rFonts w:ascii="Arial" w:hAnsi="Arial" w:cs="Arial"/>
        </w:rPr>
        <w:t>ir</w:t>
      </w:r>
      <w:r w:rsidR="001F7223">
        <w:rPr>
          <w:rFonts w:ascii="Arial" w:hAnsi="Arial" w:cs="Arial"/>
        </w:rPr>
        <w:t xml:space="preserve"> release of pituitary hormones to the blood stream. </w:t>
      </w:r>
      <w:r w:rsidR="00695ED5">
        <w:rPr>
          <w:rFonts w:ascii="Arial" w:hAnsi="Arial" w:cs="Arial"/>
        </w:rPr>
        <w:t>Through these pathways, the hypothalamus can control several peripheral organ systems.</w:t>
      </w:r>
    </w:p>
    <w:p w:rsidR="003C66C5" w:rsidRDefault="003C66C5" w:rsidP="003C66C5">
      <w:pPr>
        <w:pStyle w:val="ListParagraph"/>
        <w:ind w:left="1080"/>
        <w:rPr>
          <w:rFonts w:ascii="Arial" w:hAnsi="Arial" w:cs="Arial"/>
        </w:rPr>
      </w:pPr>
    </w:p>
    <w:p w:rsidR="00CD2C16" w:rsidRDefault="00CD2C16">
      <w:pPr>
        <w:rPr>
          <w:rFonts w:ascii="Arial" w:hAnsi="Arial" w:cs="Arial"/>
        </w:rPr>
      </w:pPr>
    </w:p>
    <w:p w:rsidR="00131D38" w:rsidRDefault="004D2C5D">
      <w:pPr>
        <w:rPr>
          <w:rFonts w:ascii="Arial" w:hAnsi="Arial" w:cs="Arial"/>
        </w:rPr>
      </w:pPr>
      <w:r>
        <w:rPr>
          <w:rFonts w:ascii="Arial" w:hAnsi="Arial" w:cs="Arial"/>
        </w:rPr>
        <w:t>Function</w:t>
      </w:r>
      <w:r w:rsidR="00F01C61">
        <w:rPr>
          <w:rFonts w:ascii="Arial" w:hAnsi="Arial" w:cs="Arial"/>
        </w:rPr>
        <w:t>s</w:t>
      </w:r>
    </w:p>
    <w:p w:rsidR="00087AD5" w:rsidRDefault="00087AD5">
      <w:pPr>
        <w:rPr>
          <w:rFonts w:ascii="Arial" w:hAnsi="Arial" w:cs="Arial"/>
        </w:rPr>
      </w:pPr>
    </w:p>
    <w:p w:rsidR="00587E78" w:rsidRDefault="0080460D" w:rsidP="00A77F94">
      <w:pPr>
        <w:rPr>
          <w:rFonts w:ascii="Arial" w:hAnsi="Arial" w:cs="Arial"/>
        </w:rPr>
      </w:pPr>
      <w:r>
        <w:rPr>
          <w:rFonts w:ascii="Arial" w:hAnsi="Arial" w:cs="Arial"/>
        </w:rPr>
        <w:t>The hypothalamus is essential for the survival of an organism and the reproduction of its sp</w:t>
      </w:r>
      <w:r>
        <w:rPr>
          <w:rFonts w:ascii="Arial" w:hAnsi="Arial" w:cs="Arial"/>
        </w:rPr>
        <w:t>e</w:t>
      </w:r>
      <w:r>
        <w:rPr>
          <w:rFonts w:ascii="Arial" w:hAnsi="Arial" w:cs="Arial"/>
        </w:rPr>
        <w:t>cies.</w:t>
      </w:r>
      <w:r w:rsidR="003C6D5A">
        <w:rPr>
          <w:rFonts w:ascii="Arial" w:hAnsi="Arial" w:cs="Arial"/>
        </w:rPr>
        <w:t xml:space="preserve"> </w:t>
      </w:r>
      <w:r>
        <w:rPr>
          <w:rFonts w:ascii="Arial" w:hAnsi="Arial" w:cs="Arial"/>
        </w:rPr>
        <w:t xml:space="preserve">It </w:t>
      </w:r>
      <w:r w:rsidR="00433753">
        <w:rPr>
          <w:rFonts w:ascii="Arial" w:hAnsi="Arial" w:cs="Arial"/>
        </w:rPr>
        <w:t xml:space="preserve">integrates </w:t>
      </w:r>
      <w:r w:rsidR="0033303D">
        <w:rPr>
          <w:rFonts w:ascii="Arial" w:hAnsi="Arial" w:cs="Arial"/>
        </w:rPr>
        <w:t>and controls</w:t>
      </w:r>
      <w:r w:rsidR="00FB6FF9">
        <w:rPr>
          <w:rFonts w:ascii="Arial" w:hAnsi="Arial" w:cs="Arial"/>
        </w:rPr>
        <w:t xml:space="preserve"> </w:t>
      </w:r>
      <w:r w:rsidR="00695ED5">
        <w:rPr>
          <w:rFonts w:ascii="Arial" w:hAnsi="Arial" w:cs="Arial"/>
        </w:rPr>
        <w:t>homeostatic responses and behaviors;</w:t>
      </w:r>
      <w:r w:rsidR="003C6D5A">
        <w:rPr>
          <w:rFonts w:ascii="Arial" w:hAnsi="Arial" w:cs="Arial"/>
        </w:rPr>
        <w:t xml:space="preserve"> </w:t>
      </w:r>
      <w:r w:rsidR="00433753">
        <w:rPr>
          <w:rFonts w:ascii="Arial" w:hAnsi="Arial" w:cs="Arial"/>
        </w:rPr>
        <w:t>many visceral reactions in response to chan</w:t>
      </w:r>
      <w:r w:rsidR="005A6166">
        <w:rPr>
          <w:rFonts w:ascii="Arial" w:hAnsi="Arial" w:cs="Arial"/>
        </w:rPr>
        <w:t xml:space="preserve">ges in the external environment; </w:t>
      </w:r>
      <w:r w:rsidR="003C6D5A">
        <w:rPr>
          <w:rFonts w:ascii="Arial" w:hAnsi="Arial" w:cs="Arial"/>
        </w:rPr>
        <w:t>and the reproducti</w:t>
      </w:r>
      <w:r w:rsidR="00FB6FF9">
        <w:rPr>
          <w:rFonts w:ascii="Arial" w:hAnsi="Arial" w:cs="Arial"/>
        </w:rPr>
        <w:t>ve physiology and b</w:t>
      </w:r>
      <w:r w:rsidR="00FB6FF9">
        <w:rPr>
          <w:rFonts w:ascii="Arial" w:hAnsi="Arial" w:cs="Arial"/>
        </w:rPr>
        <w:t>e</w:t>
      </w:r>
      <w:r w:rsidR="00FB6FF9">
        <w:rPr>
          <w:rFonts w:ascii="Arial" w:hAnsi="Arial" w:cs="Arial"/>
        </w:rPr>
        <w:t>havior</w:t>
      </w:r>
      <w:r w:rsidR="003C6D5A">
        <w:rPr>
          <w:rFonts w:ascii="Arial" w:hAnsi="Arial" w:cs="Arial"/>
        </w:rPr>
        <w:t xml:space="preserve"> of an organism.</w:t>
      </w:r>
    </w:p>
    <w:p w:rsidR="0080460D" w:rsidRDefault="0080460D" w:rsidP="00A77F94">
      <w:pPr>
        <w:rPr>
          <w:rFonts w:ascii="Arial" w:hAnsi="Arial" w:cs="Arial"/>
        </w:rPr>
      </w:pPr>
    </w:p>
    <w:p w:rsidR="00D00B0D" w:rsidRDefault="00AB015F" w:rsidP="00A77F94">
      <w:pPr>
        <w:rPr>
          <w:rFonts w:ascii="Arial" w:hAnsi="Arial" w:cs="Arial"/>
        </w:rPr>
      </w:pPr>
      <w:r w:rsidRPr="006226F2">
        <w:rPr>
          <w:rFonts w:ascii="Arial" w:hAnsi="Arial" w:cs="Arial"/>
          <w:i/>
        </w:rPr>
        <w:t>Circulatory dynamics:</w:t>
      </w:r>
      <w:r>
        <w:rPr>
          <w:rFonts w:ascii="Arial" w:hAnsi="Arial" w:cs="Arial"/>
        </w:rPr>
        <w:t xml:space="preserve"> The hypothalamus maintains homeostasis of the blood </w:t>
      </w:r>
      <w:r w:rsidR="000037D1">
        <w:rPr>
          <w:rFonts w:ascii="Arial" w:hAnsi="Arial" w:cs="Arial"/>
        </w:rPr>
        <w:t xml:space="preserve">circulation </w:t>
      </w:r>
      <w:r>
        <w:rPr>
          <w:rFonts w:ascii="Arial" w:hAnsi="Arial" w:cs="Arial"/>
        </w:rPr>
        <w:t>by regulating cardiac output, vasomotor tone, blood osmolarity, renal clearance, salt intake, and drinking behavior.</w:t>
      </w:r>
      <w:r w:rsidR="008B72F1">
        <w:rPr>
          <w:rFonts w:ascii="Arial" w:hAnsi="Arial" w:cs="Arial"/>
        </w:rPr>
        <w:t xml:space="preserve"> </w:t>
      </w:r>
      <w:proofErr w:type="gramStart"/>
      <w:r w:rsidR="00D00B0D">
        <w:rPr>
          <w:rFonts w:ascii="Arial" w:hAnsi="Arial" w:cs="Arial"/>
        </w:rPr>
        <w:t>For example…</w:t>
      </w:r>
      <w:proofErr w:type="gramEnd"/>
    </w:p>
    <w:p w:rsidR="00D31620" w:rsidRDefault="00D00B0D" w:rsidP="0019201E">
      <w:pPr>
        <w:pStyle w:val="ListParagraph"/>
        <w:numPr>
          <w:ilvl w:val="0"/>
          <w:numId w:val="4"/>
        </w:numPr>
        <w:rPr>
          <w:rFonts w:ascii="Arial" w:hAnsi="Arial" w:cs="Arial"/>
        </w:rPr>
      </w:pPr>
      <w:r w:rsidRPr="0019201E">
        <w:rPr>
          <w:rFonts w:ascii="Arial" w:hAnsi="Arial" w:cs="Arial"/>
        </w:rPr>
        <w:t>B</w:t>
      </w:r>
      <w:r w:rsidR="009C77D5" w:rsidRPr="0019201E">
        <w:rPr>
          <w:rFonts w:ascii="Arial" w:hAnsi="Arial" w:cs="Arial"/>
        </w:rPr>
        <w:t xml:space="preserve">lood </w:t>
      </w:r>
      <w:proofErr w:type="spellStart"/>
      <w:r w:rsidR="006B64C6" w:rsidRPr="0019201E">
        <w:rPr>
          <w:rFonts w:ascii="Arial" w:hAnsi="Arial" w:cs="Arial"/>
        </w:rPr>
        <w:t>osmolarity</w:t>
      </w:r>
      <w:proofErr w:type="spellEnd"/>
      <w:r w:rsidR="006B64C6" w:rsidRPr="0019201E">
        <w:rPr>
          <w:rFonts w:ascii="Arial" w:hAnsi="Arial" w:cs="Arial"/>
        </w:rPr>
        <w:t xml:space="preserve"> </w:t>
      </w:r>
      <w:r w:rsidR="007F650A" w:rsidRPr="0019201E">
        <w:rPr>
          <w:rFonts w:ascii="Arial" w:hAnsi="Arial" w:cs="Arial"/>
        </w:rPr>
        <w:t>is</w:t>
      </w:r>
      <w:r w:rsidR="009C77D5" w:rsidRPr="0019201E">
        <w:rPr>
          <w:rFonts w:ascii="Arial" w:hAnsi="Arial" w:cs="Arial"/>
        </w:rPr>
        <w:t xml:space="preserve"> </w:t>
      </w:r>
      <w:r w:rsidR="006B64C6" w:rsidRPr="0019201E">
        <w:rPr>
          <w:rFonts w:ascii="Arial" w:hAnsi="Arial" w:cs="Arial"/>
        </w:rPr>
        <w:t>kept constant by hypothalamic reflex</w:t>
      </w:r>
      <w:r w:rsidR="00295760" w:rsidRPr="0019201E">
        <w:rPr>
          <w:rFonts w:ascii="Arial" w:hAnsi="Arial" w:cs="Arial"/>
        </w:rPr>
        <w:t>es</w:t>
      </w:r>
      <w:r w:rsidR="000C665B" w:rsidRPr="0019201E">
        <w:rPr>
          <w:rFonts w:ascii="Arial" w:hAnsi="Arial" w:cs="Arial"/>
        </w:rPr>
        <w:t xml:space="preserve"> and </w:t>
      </w:r>
      <w:r w:rsidR="00EA6080" w:rsidRPr="0019201E">
        <w:rPr>
          <w:rFonts w:ascii="Arial" w:hAnsi="Arial" w:cs="Arial"/>
        </w:rPr>
        <w:t xml:space="preserve">non-reflex </w:t>
      </w:r>
      <w:r w:rsidR="000C665B" w:rsidRPr="0019201E">
        <w:rPr>
          <w:rFonts w:ascii="Arial" w:hAnsi="Arial" w:cs="Arial"/>
        </w:rPr>
        <w:t>hypoth</w:t>
      </w:r>
      <w:r w:rsidR="000C665B" w:rsidRPr="0019201E">
        <w:rPr>
          <w:rFonts w:ascii="Arial" w:hAnsi="Arial" w:cs="Arial"/>
        </w:rPr>
        <w:t>a</w:t>
      </w:r>
      <w:r w:rsidR="000C665B" w:rsidRPr="0019201E">
        <w:rPr>
          <w:rFonts w:ascii="Arial" w:hAnsi="Arial" w:cs="Arial"/>
        </w:rPr>
        <w:t>lamic activity</w:t>
      </w:r>
      <w:r w:rsidR="006B64C6" w:rsidRPr="0019201E">
        <w:rPr>
          <w:rFonts w:ascii="Arial" w:hAnsi="Arial" w:cs="Arial"/>
        </w:rPr>
        <w:t xml:space="preserve">. </w:t>
      </w:r>
      <w:r w:rsidR="000C665B" w:rsidRPr="0019201E">
        <w:rPr>
          <w:rFonts w:ascii="Arial" w:hAnsi="Arial" w:cs="Arial"/>
        </w:rPr>
        <w:t>In the reflexes, b</w:t>
      </w:r>
      <w:r w:rsidR="006B64C6" w:rsidRPr="0019201E">
        <w:rPr>
          <w:rFonts w:ascii="Arial" w:hAnsi="Arial" w:cs="Arial"/>
        </w:rPr>
        <w:t>lood osmolarity</w:t>
      </w:r>
      <w:r w:rsidRPr="0019201E">
        <w:rPr>
          <w:rFonts w:ascii="Arial" w:hAnsi="Arial" w:cs="Arial"/>
        </w:rPr>
        <w:t xml:space="preserve"> is </w:t>
      </w:r>
      <w:r w:rsidR="009C77D5" w:rsidRPr="0019201E">
        <w:rPr>
          <w:rFonts w:ascii="Arial" w:hAnsi="Arial" w:cs="Arial"/>
        </w:rPr>
        <w:t xml:space="preserve">monitored by osmolarity-sensitve </w:t>
      </w:r>
      <w:r w:rsidR="00380A3F" w:rsidRPr="0019201E">
        <w:rPr>
          <w:rFonts w:ascii="Arial" w:hAnsi="Arial" w:cs="Arial"/>
        </w:rPr>
        <w:t xml:space="preserve">sensory </w:t>
      </w:r>
      <w:r w:rsidR="009C77D5" w:rsidRPr="0019201E">
        <w:rPr>
          <w:rFonts w:ascii="Arial" w:hAnsi="Arial" w:cs="Arial"/>
        </w:rPr>
        <w:t xml:space="preserve">neurons in </w:t>
      </w:r>
      <w:r w:rsidR="009969FF" w:rsidRPr="0019201E">
        <w:rPr>
          <w:rFonts w:ascii="Arial" w:hAnsi="Arial" w:cs="Arial"/>
        </w:rPr>
        <w:t xml:space="preserve">several of the </w:t>
      </w:r>
      <w:r w:rsidR="009C77D5" w:rsidRPr="0019201E">
        <w:rPr>
          <w:rFonts w:ascii="Arial" w:hAnsi="Arial" w:cs="Arial"/>
        </w:rPr>
        <w:t xml:space="preserve">the </w:t>
      </w:r>
      <w:r w:rsidR="00CB57A9" w:rsidRPr="0019201E">
        <w:rPr>
          <w:rFonts w:ascii="Arial" w:hAnsi="Arial" w:cs="Arial"/>
          <w:b/>
          <w:i/>
        </w:rPr>
        <w:t>circumventricular organs</w:t>
      </w:r>
      <w:r w:rsidR="0078762C" w:rsidRPr="0019201E">
        <w:rPr>
          <w:rFonts w:ascii="Arial" w:hAnsi="Arial" w:cs="Arial"/>
        </w:rPr>
        <w:t xml:space="preserve"> (Box </w:t>
      </w:r>
      <w:r w:rsidR="00C830C7" w:rsidRPr="0019201E">
        <w:rPr>
          <w:rFonts w:ascii="Arial" w:hAnsi="Arial" w:cs="Arial"/>
        </w:rPr>
        <w:t>2</w:t>
      </w:r>
      <w:r w:rsidR="0078762C" w:rsidRPr="0019201E">
        <w:rPr>
          <w:rFonts w:ascii="Arial" w:hAnsi="Arial" w:cs="Arial"/>
        </w:rPr>
        <w:t>)</w:t>
      </w:r>
      <w:r w:rsidR="009C77D5" w:rsidRPr="0019201E">
        <w:rPr>
          <w:rFonts w:ascii="Arial" w:hAnsi="Arial" w:cs="Arial"/>
        </w:rPr>
        <w:t>. These neurons project their axons into the supraoptic and</w:t>
      </w:r>
      <w:r w:rsidR="009C77D5" w:rsidRPr="0019201E">
        <w:rPr>
          <w:rFonts w:ascii="Arial" w:hAnsi="Arial" w:cs="Arial"/>
          <w:b/>
          <w:i/>
        </w:rPr>
        <w:t xml:space="preserve"> </w:t>
      </w:r>
      <w:r w:rsidR="009C77D5" w:rsidRPr="0019201E">
        <w:rPr>
          <w:rFonts w:ascii="Arial" w:hAnsi="Arial" w:cs="Arial"/>
        </w:rPr>
        <w:t>paraventricular nuclei, the origin</w:t>
      </w:r>
      <w:r w:rsidR="00AA7507" w:rsidRPr="0019201E">
        <w:rPr>
          <w:rFonts w:ascii="Arial" w:hAnsi="Arial" w:cs="Arial"/>
        </w:rPr>
        <w:t>s</w:t>
      </w:r>
      <w:r w:rsidR="009C77D5" w:rsidRPr="0019201E">
        <w:rPr>
          <w:rFonts w:ascii="Arial" w:hAnsi="Arial" w:cs="Arial"/>
        </w:rPr>
        <w:t xml:space="preserve"> of the </w:t>
      </w:r>
      <w:proofErr w:type="spellStart"/>
      <w:r w:rsidR="009C77D5" w:rsidRPr="0019201E">
        <w:rPr>
          <w:rFonts w:ascii="Arial" w:hAnsi="Arial" w:cs="Arial"/>
        </w:rPr>
        <w:t>supraoptic-hypophyseal</w:t>
      </w:r>
      <w:proofErr w:type="spellEnd"/>
      <w:r w:rsidR="009C77D5" w:rsidRPr="0019201E">
        <w:rPr>
          <w:rFonts w:ascii="Arial" w:hAnsi="Arial" w:cs="Arial"/>
        </w:rPr>
        <w:t xml:space="preserve"> tract</w:t>
      </w:r>
      <w:r w:rsidR="00BD7526" w:rsidRPr="0019201E">
        <w:rPr>
          <w:rFonts w:ascii="Arial" w:hAnsi="Arial" w:cs="Arial"/>
        </w:rPr>
        <w:t xml:space="preserve"> (Fig. </w:t>
      </w:r>
      <w:r w:rsidR="009C61CC">
        <w:rPr>
          <w:rFonts w:ascii="Arial" w:hAnsi="Arial" w:cs="Arial"/>
        </w:rPr>
        <w:t>4</w:t>
      </w:r>
      <w:r w:rsidR="00BD7526" w:rsidRPr="0019201E">
        <w:rPr>
          <w:rFonts w:ascii="Arial" w:hAnsi="Arial" w:cs="Arial"/>
        </w:rPr>
        <w:t>)</w:t>
      </w:r>
      <w:r w:rsidR="009C77D5" w:rsidRPr="0019201E">
        <w:rPr>
          <w:rFonts w:ascii="Arial" w:hAnsi="Arial" w:cs="Arial"/>
        </w:rPr>
        <w:t xml:space="preserve">. </w:t>
      </w:r>
      <w:r w:rsidR="006B64C6" w:rsidRPr="0019201E">
        <w:rPr>
          <w:rFonts w:ascii="Arial" w:hAnsi="Arial" w:cs="Arial"/>
        </w:rPr>
        <w:t xml:space="preserve">When blood osmolarity is </w:t>
      </w:r>
      <w:r w:rsidR="00481CC9" w:rsidRPr="0019201E">
        <w:rPr>
          <w:rFonts w:ascii="Arial" w:hAnsi="Arial" w:cs="Arial"/>
        </w:rPr>
        <w:t xml:space="preserve">too </w:t>
      </w:r>
      <w:r w:rsidR="006B64C6" w:rsidRPr="0019201E">
        <w:rPr>
          <w:rFonts w:ascii="Arial" w:hAnsi="Arial" w:cs="Arial"/>
        </w:rPr>
        <w:t>high (</w:t>
      </w:r>
      <w:r w:rsidR="00242D14">
        <w:rPr>
          <w:rFonts w:ascii="Arial" w:hAnsi="Arial" w:cs="Arial"/>
        </w:rPr>
        <w:t xml:space="preserve">large salt load or </w:t>
      </w:r>
      <w:r w:rsidR="006B64C6" w:rsidRPr="0019201E">
        <w:rPr>
          <w:rFonts w:ascii="Arial" w:hAnsi="Arial" w:cs="Arial"/>
        </w:rPr>
        <w:t>dehydrated), a</w:t>
      </w:r>
      <w:r w:rsidR="009C77D5" w:rsidRPr="0019201E">
        <w:rPr>
          <w:rFonts w:ascii="Arial" w:hAnsi="Arial" w:cs="Arial"/>
        </w:rPr>
        <w:t xml:space="preserve">ctivity </w:t>
      </w:r>
      <w:r w:rsidR="006B64C6" w:rsidRPr="0019201E">
        <w:rPr>
          <w:rFonts w:ascii="Arial" w:hAnsi="Arial" w:cs="Arial"/>
        </w:rPr>
        <w:t xml:space="preserve">is </w:t>
      </w:r>
      <w:r w:rsidR="0051748E" w:rsidRPr="0019201E">
        <w:rPr>
          <w:rFonts w:ascii="Arial" w:hAnsi="Arial" w:cs="Arial"/>
        </w:rPr>
        <w:t>generated</w:t>
      </w:r>
      <w:r w:rsidR="006B64C6" w:rsidRPr="0019201E">
        <w:rPr>
          <w:rFonts w:ascii="Arial" w:hAnsi="Arial" w:cs="Arial"/>
        </w:rPr>
        <w:t xml:space="preserve"> </w:t>
      </w:r>
      <w:r w:rsidR="009C77D5" w:rsidRPr="0019201E">
        <w:rPr>
          <w:rFonts w:ascii="Arial" w:hAnsi="Arial" w:cs="Arial"/>
        </w:rPr>
        <w:t>in the supraoptic-hypophyseal tract, which releases ADH</w:t>
      </w:r>
      <w:r w:rsidR="006B64C6" w:rsidRPr="0019201E">
        <w:rPr>
          <w:rFonts w:ascii="Arial" w:hAnsi="Arial" w:cs="Arial"/>
        </w:rPr>
        <w:t xml:space="preserve"> </w:t>
      </w:r>
      <w:r w:rsidR="00BD7526" w:rsidRPr="0019201E">
        <w:rPr>
          <w:rFonts w:ascii="Arial" w:hAnsi="Arial" w:cs="Arial"/>
        </w:rPr>
        <w:t xml:space="preserve">from the posterior pituitary into the general circulation </w:t>
      </w:r>
      <w:r w:rsidR="006B64C6" w:rsidRPr="0019201E">
        <w:rPr>
          <w:rFonts w:ascii="Arial" w:hAnsi="Arial" w:cs="Arial"/>
        </w:rPr>
        <w:t xml:space="preserve">and </w:t>
      </w:r>
      <w:r w:rsidR="009C77D5" w:rsidRPr="0019201E">
        <w:rPr>
          <w:rFonts w:ascii="Arial" w:hAnsi="Arial" w:cs="Arial"/>
        </w:rPr>
        <w:t>r</w:t>
      </w:r>
      <w:r w:rsidR="009C77D5" w:rsidRPr="0019201E">
        <w:rPr>
          <w:rFonts w:ascii="Arial" w:hAnsi="Arial" w:cs="Arial"/>
        </w:rPr>
        <w:t>e</w:t>
      </w:r>
      <w:r w:rsidR="009C77D5" w:rsidRPr="0019201E">
        <w:rPr>
          <w:rFonts w:ascii="Arial" w:hAnsi="Arial" w:cs="Arial"/>
        </w:rPr>
        <w:t>sults in increased water reabsorption in the kidney.</w:t>
      </w:r>
      <w:r w:rsidR="006B64C6" w:rsidRPr="0019201E">
        <w:rPr>
          <w:rFonts w:ascii="Arial" w:hAnsi="Arial" w:cs="Arial"/>
        </w:rPr>
        <w:t xml:space="preserve"> </w:t>
      </w:r>
      <w:r w:rsidR="001F37D5" w:rsidRPr="0019201E">
        <w:rPr>
          <w:rFonts w:ascii="Arial" w:hAnsi="Arial" w:cs="Arial"/>
        </w:rPr>
        <w:t>In severe dehydration, h</w:t>
      </w:r>
      <w:r w:rsidR="009E4B7C" w:rsidRPr="0019201E">
        <w:rPr>
          <w:rFonts w:ascii="Arial" w:hAnsi="Arial" w:cs="Arial"/>
        </w:rPr>
        <w:t>igh le</w:t>
      </w:r>
      <w:r w:rsidR="009E4B7C" w:rsidRPr="0019201E">
        <w:rPr>
          <w:rFonts w:ascii="Arial" w:hAnsi="Arial" w:cs="Arial"/>
        </w:rPr>
        <w:t>v</w:t>
      </w:r>
      <w:r w:rsidR="009E4B7C" w:rsidRPr="0019201E">
        <w:rPr>
          <w:rFonts w:ascii="Arial" w:hAnsi="Arial" w:cs="Arial"/>
        </w:rPr>
        <w:t xml:space="preserve">els of ADH secretion will also constrict blood vessels and increase </w:t>
      </w:r>
      <w:r w:rsidR="006B64C6" w:rsidRPr="0019201E">
        <w:rPr>
          <w:rFonts w:ascii="Arial" w:hAnsi="Arial" w:cs="Arial"/>
        </w:rPr>
        <w:t>bloo</w:t>
      </w:r>
      <w:r w:rsidR="0051748E" w:rsidRPr="0019201E">
        <w:rPr>
          <w:rFonts w:ascii="Arial" w:hAnsi="Arial" w:cs="Arial"/>
        </w:rPr>
        <w:t>d</w:t>
      </w:r>
      <w:r w:rsidR="009E4B7C" w:rsidRPr="0019201E">
        <w:rPr>
          <w:rFonts w:ascii="Arial" w:hAnsi="Arial" w:cs="Arial"/>
        </w:rPr>
        <w:t xml:space="preserve"> pressure. </w:t>
      </w:r>
      <w:r w:rsidR="001F37D5" w:rsidRPr="0019201E">
        <w:rPr>
          <w:rFonts w:ascii="Arial" w:hAnsi="Arial" w:cs="Arial"/>
        </w:rPr>
        <w:t xml:space="preserve">In </w:t>
      </w:r>
      <w:r w:rsidR="00590189" w:rsidRPr="0019201E">
        <w:rPr>
          <w:rFonts w:ascii="Arial" w:hAnsi="Arial" w:cs="Arial"/>
        </w:rPr>
        <w:t>addition</w:t>
      </w:r>
      <w:r w:rsidR="001F37D5" w:rsidRPr="0019201E">
        <w:rPr>
          <w:rFonts w:ascii="Arial" w:hAnsi="Arial" w:cs="Arial"/>
        </w:rPr>
        <w:t xml:space="preserve">, the hypothalamus will </w:t>
      </w:r>
      <w:r w:rsidR="00590189" w:rsidRPr="0019201E">
        <w:rPr>
          <w:rFonts w:ascii="Arial" w:hAnsi="Arial" w:cs="Arial"/>
        </w:rPr>
        <w:t xml:space="preserve">generate non-reflex activity to </w:t>
      </w:r>
      <w:r w:rsidR="001F37D5" w:rsidRPr="0019201E">
        <w:rPr>
          <w:rFonts w:ascii="Arial" w:hAnsi="Arial" w:cs="Arial"/>
        </w:rPr>
        <w:t>provoke thirst, a b</w:t>
      </w:r>
      <w:r w:rsidR="001F37D5" w:rsidRPr="0019201E">
        <w:rPr>
          <w:rFonts w:ascii="Arial" w:hAnsi="Arial" w:cs="Arial"/>
        </w:rPr>
        <w:t>e</w:t>
      </w:r>
      <w:r w:rsidR="001F37D5" w:rsidRPr="0019201E">
        <w:rPr>
          <w:rFonts w:ascii="Arial" w:hAnsi="Arial" w:cs="Arial"/>
        </w:rPr>
        <w:t xml:space="preserve">havior which may be defined as a strong motivation to seek, obtain and consume water. The neural pathways underlying hypothalamic induced thirst are not known. </w:t>
      </w:r>
      <w:r w:rsidR="00BD7526" w:rsidRPr="0019201E">
        <w:rPr>
          <w:rFonts w:ascii="Arial" w:hAnsi="Arial" w:cs="Arial"/>
        </w:rPr>
        <w:t>By contrast</w:t>
      </w:r>
      <w:r w:rsidR="00EA6080" w:rsidRPr="0019201E">
        <w:rPr>
          <w:rFonts w:ascii="Arial" w:hAnsi="Arial" w:cs="Arial"/>
        </w:rPr>
        <w:t>, i</w:t>
      </w:r>
      <w:r w:rsidR="009E4B7C" w:rsidRPr="0019201E">
        <w:rPr>
          <w:rFonts w:ascii="Arial" w:hAnsi="Arial" w:cs="Arial"/>
        </w:rPr>
        <w:t xml:space="preserve">f </w:t>
      </w:r>
      <w:proofErr w:type="spellStart"/>
      <w:r w:rsidR="0051748E" w:rsidRPr="0019201E">
        <w:rPr>
          <w:rFonts w:ascii="Arial" w:hAnsi="Arial" w:cs="Arial"/>
        </w:rPr>
        <w:t>osmolarity</w:t>
      </w:r>
      <w:proofErr w:type="spellEnd"/>
      <w:r w:rsidR="0051748E" w:rsidRPr="0019201E">
        <w:rPr>
          <w:rFonts w:ascii="Arial" w:hAnsi="Arial" w:cs="Arial"/>
        </w:rPr>
        <w:t xml:space="preserve"> is </w:t>
      </w:r>
      <w:r w:rsidR="009E4B7C" w:rsidRPr="0019201E">
        <w:rPr>
          <w:rFonts w:ascii="Arial" w:hAnsi="Arial" w:cs="Arial"/>
        </w:rPr>
        <w:t xml:space="preserve">too low, </w:t>
      </w:r>
      <w:r w:rsidR="00EA6080" w:rsidRPr="0019201E">
        <w:rPr>
          <w:rFonts w:ascii="Arial" w:hAnsi="Arial" w:cs="Arial"/>
        </w:rPr>
        <w:t>t</w:t>
      </w:r>
      <w:r w:rsidR="001F37D5" w:rsidRPr="0019201E">
        <w:rPr>
          <w:rFonts w:ascii="Arial" w:hAnsi="Arial" w:cs="Arial"/>
        </w:rPr>
        <w:t xml:space="preserve">he ADH secreting </w:t>
      </w:r>
      <w:r w:rsidR="006B64C6" w:rsidRPr="0019201E">
        <w:rPr>
          <w:rFonts w:ascii="Arial" w:hAnsi="Arial" w:cs="Arial"/>
        </w:rPr>
        <w:t>pathway is inhibited</w:t>
      </w:r>
      <w:r w:rsidR="00C26C33" w:rsidRPr="0019201E">
        <w:rPr>
          <w:rFonts w:ascii="Arial" w:hAnsi="Arial" w:cs="Arial"/>
        </w:rPr>
        <w:t xml:space="preserve"> </w:t>
      </w:r>
      <w:r w:rsidR="009E4B7C" w:rsidRPr="0019201E">
        <w:rPr>
          <w:rFonts w:ascii="Arial" w:hAnsi="Arial" w:cs="Arial"/>
        </w:rPr>
        <w:t>and a</w:t>
      </w:r>
      <w:r w:rsidR="009E4B7C" w:rsidRPr="0019201E">
        <w:rPr>
          <w:rFonts w:ascii="Arial" w:hAnsi="Arial" w:cs="Arial"/>
        </w:rPr>
        <w:t>c</w:t>
      </w:r>
      <w:r w:rsidR="009E4B7C" w:rsidRPr="0019201E">
        <w:rPr>
          <w:rFonts w:ascii="Arial" w:hAnsi="Arial" w:cs="Arial"/>
        </w:rPr>
        <w:lastRenderedPageBreak/>
        <w:t>tivity is generated in oxytocin secreting neurons</w:t>
      </w:r>
      <w:r w:rsidR="00EA6080" w:rsidRPr="0019201E">
        <w:rPr>
          <w:rFonts w:ascii="Arial" w:hAnsi="Arial" w:cs="Arial"/>
        </w:rPr>
        <w:t xml:space="preserve">. Oxytocin secretion </w:t>
      </w:r>
      <w:r w:rsidR="009E4B7C" w:rsidRPr="0019201E">
        <w:rPr>
          <w:rFonts w:ascii="Arial" w:hAnsi="Arial" w:cs="Arial"/>
        </w:rPr>
        <w:t>result</w:t>
      </w:r>
      <w:r w:rsidR="00EA6080" w:rsidRPr="0019201E">
        <w:rPr>
          <w:rFonts w:ascii="Arial" w:hAnsi="Arial" w:cs="Arial"/>
        </w:rPr>
        <w:t>s</w:t>
      </w:r>
      <w:r w:rsidR="009E4B7C" w:rsidRPr="0019201E">
        <w:rPr>
          <w:rFonts w:ascii="Arial" w:hAnsi="Arial" w:cs="Arial"/>
        </w:rPr>
        <w:t xml:space="preserve"> in </w:t>
      </w:r>
      <w:r w:rsidR="00740552" w:rsidRPr="0019201E">
        <w:rPr>
          <w:rFonts w:ascii="Arial" w:hAnsi="Arial" w:cs="Arial"/>
        </w:rPr>
        <w:t>less reabsor</w:t>
      </w:r>
      <w:r w:rsidR="00740552" w:rsidRPr="0019201E">
        <w:rPr>
          <w:rFonts w:ascii="Arial" w:hAnsi="Arial" w:cs="Arial"/>
        </w:rPr>
        <w:t>p</w:t>
      </w:r>
      <w:r w:rsidR="00740552" w:rsidRPr="0019201E">
        <w:rPr>
          <w:rFonts w:ascii="Arial" w:hAnsi="Arial" w:cs="Arial"/>
        </w:rPr>
        <w:t xml:space="preserve">tion of water </w:t>
      </w:r>
      <w:r w:rsidR="0051748E" w:rsidRPr="0019201E">
        <w:rPr>
          <w:rFonts w:ascii="Arial" w:hAnsi="Arial" w:cs="Arial"/>
        </w:rPr>
        <w:t xml:space="preserve">from the </w:t>
      </w:r>
      <w:r w:rsidR="006B64C6" w:rsidRPr="0019201E">
        <w:rPr>
          <w:rFonts w:ascii="Arial" w:hAnsi="Arial" w:cs="Arial"/>
        </w:rPr>
        <w:t>urine</w:t>
      </w:r>
      <w:r w:rsidR="001F37D5" w:rsidRPr="0019201E">
        <w:rPr>
          <w:rFonts w:ascii="Arial" w:hAnsi="Arial" w:cs="Arial"/>
        </w:rPr>
        <w:t xml:space="preserve"> and an inhibition of thirst behavior.</w:t>
      </w:r>
      <w:r w:rsidR="00D31620" w:rsidRPr="00D31620">
        <w:rPr>
          <w:rFonts w:ascii="Arial" w:hAnsi="Arial" w:cs="Arial"/>
        </w:rPr>
        <w:t xml:space="preserve"> </w:t>
      </w:r>
    </w:p>
    <w:p w:rsidR="00D31620" w:rsidRDefault="00610283" w:rsidP="00D31620">
      <w:pPr>
        <w:pStyle w:val="ListParagraph"/>
        <w:ind w:left="1080"/>
        <w:rPr>
          <w:rFonts w:ascii="Arial" w:hAnsi="Arial" w:cs="Arial"/>
        </w:rPr>
      </w:pPr>
      <w:r>
        <w:rPr>
          <w:rFonts w:ascii="Arial" w:hAnsi="Arial" w:cs="Arial"/>
          <w:noProof/>
        </w:rPr>
        <w:drawing>
          <wp:anchor distT="0" distB="0" distL="114300" distR="114300" simplePos="0" relativeHeight="251677696" behindDoc="0" locked="0" layoutInCell="1" allowOverlap="1" wp14:anchorId="365AD31E" wp14:editId="55620787">
            <wp:simplePos x="0" y="0"/>
            <wp:positionH relativeFrom="column">
              <wp:posOffset>1387475</wp:posOffset>
            </wp:positionH>
            <wp:positionV relativeFrom="paragraph">
              <wp:posOffset>2785745</wp:posOffset>
            </wp:positionV>
            <wp:extent cx="3933190" cy="3899535"/>
            <wp:effectExtent l="0" t="0" r="0" b="571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3190" cy="3899535"/>
                    </a:xfrm>
                    <a:prstGeom prst="rect">
                      <a:avLst/>
                    </a:prstGeom>
                  </pic:spPr>
                </pic:pic>
              </a:graphicData>
            </a:graphic>
            <wp14:sizeRelH relativeFrom="margin">
              <wp14:pctWidth>0</wp14:pctWidth>
            </wp14:sizeRelH>
            <wp14:sizeRelV relativeFrom="margin">
              <wp14:pctHeight>0</wp14:pctHeight>
            </wp14:sizeRelV>
          </wp:anchor>
        </w:drawing>
      </w:r>
    </w:p>
    <w:p w:rsidR="0019201E" w:rsidRDefault="00D31620" w:rsidP="0019201E">
      <w:pPr>
        <w:pStyle w:val="ListParagraph"/>
        <w:numPr>
          <w:ilvl w:val="0"/>
          <w:numId w:val="4"/>
        </w:numPr>
        <w:rPr>
          <w:rFonts w:ascii="Arial" w:hAnsi="Arial" w:cs="Arial"/>
        </w:rPr>
      </w:pPr>
      <w:r w:rsidRPr="0019201E">
        <w:rPr>
          <w:rFonts w:ascii="Arial" w:hAnsi="Arial" w:cs="Arial"/>
        </w:rPr>
        <w:t xml:space="preserve">Blood volume and pressure are kept constant by similar mechanisms. Sensations reflecting blood volume and pressure are generated by stretch receptors lying in the walls of the left atrium of the heart, the pulmonary arteries, </w:t>
      </w:r>
      <w:r w:rsidR="009A0F3D">
        <w:rPr>
          <w:rFonts w:ascii="Arial" w:hAnsi="Arial" w:cs="Arial"/>
        </w:rPr>
        <w:t xml:space="preserve">and </w:t>
      </w:r>
      <w:r w:rsidRPr="0019201E">
        <w:rPr>
          <w:rFonts w:ascii="Arial" w:hAnsi="Arial" w:cs="Arial"/>
        </w:rPr>
        <w:t>the aortic arch</w:t>
      </w:r>
      <w:r w:rsidR="00CA2044">
        <w:rPr>
          <w:rFonts w:ascii="Arial" w:hAnsi="Arial" w:cs="Arial"/>
        </w:rPr>
        <w:t xml:space="preserve">. In addition, </w:t>
      </w:r>
      <w:proofErr w:type="spellStart"/>
      <w:r w:rsidR="00CA2044">
        <w:rPr>
          <w:rFonts w:ascii="Arial" w:hAnsi="Arial" w:cs="Arial"/>
        </w:rPr>
        <w:t>chemorecetoprs</w:t>
      </w:r>
      <w:proofErr w:type="spellEnd"/>
      <w:r w:rsidR="00CA2044">
        <w:rPr>
          <w:rFonts w:ascii="Arial" w:hAnsi="Arial" w:cs="Arial"/>
        </w:rPr>
        <w:t xml:space="preserve"> in the carotid sinus are sensitive to levels of oxygen and carbon dioxide in the blood. All </w:t>
      </w:r>
      <w:r w:rsidRPr="0019201E">
        <w:rPr>
          <w:rFonts w:ascii="Arial" w:hAnsi="Arial" w:cs="Arial"/>
        </w:rPr>
        <w:t xml:space="preserve">these sensory neurons project their axons into the </w:t>
      </w:r>
      <w:r w:rsidR="00CA2044">
        <w:rPr>
          <w:rFonts w:ascii="Arial" w:hAnsi="Arial" w:cs="Arial"/>
        </w:rPr>
        <w:t xml:space="preserve">caudal part of the </w:t>
      </w:r>
      <w:r w:rsidRPr="0019201E">
        <w:rPr>
          <w:rFonts w:ascii="Arial" w:hAnsi="Arial" w:cs="Arial"/>
        </w:rPr>
        <w:t xml:space="preserve">solitary nucleus (NTS) in the medulla. The signals reaching the NTS are sent to two destinations. First, they are used to modulate a </w:t>
      </w:r>
      <w:proofErr w:type="spellStart"/>
      <w:r w:rsidRPr="0019201E">
        <w:rPr>
          <w:rFonts w:ascii="Arial" w:hAnsi="Arial" w:cs="Arial"/>
        </w:rPr>
        <w:t>baro</w:t>
      </w:r>
      <w:proofErr w:type="spellEnd"/>
      <w:r w:rsidRPr="0019201E">
        <w:rPr>
          <w:rFonts w:ascii="Arial" w:hAnsi="Arial" w:cs="Arial"/>
        </w:rPr>
        <w:t xml:space="preserve">-reflex (Fig. </w:t>
      </w:r>
      <w:r w:rsidR="009C61CC">
        <w:rPr>
          <w:rFonts w:ascii="Arial" w:hAnsi="Arial" w:cs="Arial"/>
        </w:rPr>
        <w:t>6</w:t>
      </w:r>
      <w:r w:rsidRPr="0019201E">
        <w:rPr>
          <w:rFonts w:ascii="Arial" w:hAnsi="Arial" w:cs="Arial"/>
        </w:rPr>
        <w:t xml:space="preserve">). Copies of the signals reaching the NTS are sent to the nucleus ambiguous and the RF in the medulla. </w:t>
      </w:r>
      <w:proofErr w:type="spellStart"/>
      <w:r w:rsidRPr="0019201E">
        <w:rPr>
          <w:rFonts w:ascii="Arial" w:hAnsi="Arial" w:cs="Arial"/>
        </w:rPr>
        <w:t>Vagus</w:t>
      </w:r>
      <w:proofErr w:type="spellEnd"/>
      <w:r w:rsidRPr="0019201E">
        <w:rPr>
          <w:rFonts w:ascii="Arial" w:hAnsi="Arial" w:cs="Arial"/>
        </w:rPr>
        <w:t xml:space="preserve"> motor neurons in the nucleus ambiguus project to the heart and </w:t>
      </w:r>
      <w:r w:rsidR="00CA2044">
        <w:rPr>
          <w:rFonts w:ascii="Arial" w:hAnsi="Arial" w:cs="Arial"/>
        </w:rPr>
        <w:t>decrease</w:t>
      </w:r>
      <w:r w:rsidRPr="0019201E">
        <w:rPr>
          <w:rFonts w:ascii="Arial" w:hAnsi="Arial" w:cs="Arial"/>
        </w:rPr>
        <w:t xml:space="preserve"> the heart rate. RF neurons project to spinal autonomic neurons which </w:t>
      </w:r>
      <w:r w:rsidR="00CA2044">
        <w:rPr>
          <w:rFonts w:ascii="Arial" w:hAnsi="Arial" w:cs="Arial"/>
        </w:rPr>
        <w:t xml:space="preserve">increase the </w:t>
      </w:r>
      <w:r w:rsidRPr="0019201E">
        <w:rPr>
          <w:rFonts w:ascii="Arial" w:hAnsi="Arial" w:cs="Arial"/>
        </w:rPr>
        <w:t xml:space="preserve">heart rate and </w:t>
      </w:r>
      <w:r w:rsidR="00CA2044">
        <w:rPr>
          <w:rFonts w:ascii="Arial" w:hAnsi="Arial" w:cs="Arial"/>
        </w:rPr>
        <w:t xml:space="preserve">induce </w:t>
      </w:r>
      <w:r w:rsidRPr="0019201E">
        <w:rPr>
          <w:rFonts w:ascii="Arial" w:hAnsi="Arial" w:cs="Arial"/>
        </w:rPr>
        <w:t>blood vessel constriction.</w:t>
      </w:r>
      <w:r w:rsidRPr="0019201E">
        <w:rPr>
          <w:rFonts w:ascii="Arial" w:hAnsi="Arial" w:cs="Arial"/>
          <w:noProof/>
        </w:rPr>
        <w:t xml:space="preserve"> </w:t>
      </w:r>
      <w:r w:rsidRPr="0019201E">
        <w:rPr>
          <w:rFonts w:ascii="Arial" w:hAnsi="Arial" w:cs="Arial"/>
        </w:rPr>
        <w:t xml:space="preserve"> Second, NTS neurons send axons via the DLF and MFB to the </w:t>
      </w:r>
      <w:proofErr w:type="spellStart"/>
      <w:r w:rsidRPr="0019201E">
        <w:rPr>
          <w:rFonts w:ascii="Arial" w:hAnsi="Arial" w:cs="Arial"/>
        </w:rPr>
        <w:t>paraventricular</w:t>
      </w:r>
      <w:proofErr w:type="spellEnd"/>
      <w:r w:rsidRPr="0019201E">
        <w:rPr>
          <w:rFonts w:ascii="Arial" w:hAnsi="Arial" w:cs="Arial"/>
        </w:rPr>
        <w:t xml:space="preserve"> nucleus in the h</w:t>
      </w:r>
      <w:r w:rsidRPr="0019201E">
        <w:rPr>
          <w:rFonts w:ascii="Arial" w:hAnsi="Arial" w:cs="Arial"/>
        </w:rPr>
        <w:t>y</w:t>
      </w:r>
      <w:r w:rsidRPr="0019201E">
        <w:rPr>
          <w:rFonts w:ascii="Arial" w:hAnsi="Arial" w:cs="Arial"/>
        </w:rPr>
        <w:t>pothalamus and infl</w:t>
      </w:r>
      <w:r w:rsidRPr="0019201E">
        <w:rPr>
          <w:rFonts w:ascii="Arial" w:hAnsi="Arial" w:cs="Arial"/>
        </w:rPr>
        <w:t>u</w:t>
      </w:r>
      <w:r w:rsidRPr="0019201E">
        <w:rPr>
          <w:rFonts w:ascii="Arial" w:hAnsi="Arial" w:cs="Arial"/>
        </w:rPr>
        <w:t>ence ADH and oxytocin secretion</w:t>
      </w:r>
      <w:r>
        <w:rPr>
          <w:rFonts w:ascii="Arial" w:hAnsi="Arial" w:cs="Arial"/>
        </w:rPr>
        <w:t>.</w:t>
      </w:r>
    </w:p>
    <w:p w:rsidR="00D31620" w:rsidRPr="00D31620" w:rsidRDefault="00D31620" w:rsidP="00D31620">
      <w:pPr>
        <w:rPr>
          <w:rFonts w:ascii="Arial" w:hAnsi="Arial" w:cs="Arial"/>
        </w:rPr>
      </w:pPr>
    </w:p>
    <w:p w:rsidR="00A232E7" w:rsidRDefault="00610283" w:rsidP="0019201E">
      <w:pPr>
        <w:pStyle w:val="ListParagraph"/>
        <w:ind w:left="1080"/>
        <w:rPr>
          <w:rFonts w:ascii="Arial" w:hAnsi="Arial" w:cs="Arial"/>
        </w:rPr>
      </w:pPr>
      <w:r>
        <w:rPr>
          <w:noProof/>
        </w:rPr>
        <mc:AlternateContent>
          <mc:Choice Requires="wps">
            <w:drawing>
              <wp:anchor distT="0" distB="0" distL="114300" distR="114300" simplePos="0" relativeHeight="251669504" behindDoc="0" locked="0" layoutInCell="1" allowOverlap="1" wp14:anchorId="31ECCE94" wp14:editId="64BDCF71">
                <wp:simplePos x="0" y="0"/>
                <wp:positionH relativeFrom="column">
                  <wp:posOffset>1381760</wp:posOffset>
                </wp:positionH>
                <wp:positionV relativeFrom="paragraph">
                  <wp:posOffset>4069715</wp:posOffset>
                </wp:positionV>
                <wp:extent cx="3880485" cy="180340"/>
                <wp:effectExtent l="0" t="0" r="5715" b="0"/>
                <wp:wrapSquare wrapText="bothSides"/>
                <wp:docPr id="15" name="Text Box 15"/>
                <wp:cNvGraphicFramePr/>
                <a:graphic xmlns:a="http://schemas.openxmlformats.org/drawingml/2006/main">
                  <a:graphicData uri="http://schemas.microsoft.com/office/word/2010/wordprocessingShape">
                    <wps:wsp>
                      <wps:cNvSpPr txBox="1"/>
                      <wps:spPr>
                        <a:xfrm>
                          <a:off x="0" y="0"/>
                          <a:ext cx="3880485" cy="180340"/>
                        </a:xfrm>
                        <a:prstGeom prst="rect">
                          <a:avLst/>
                        </a:prstGeom>
                        <a:solidFill>
                          <a:prstClr val="white"/>
                        </a:solidFill>
                        <a:ln>
                          <a:noFill/>
                        </a:ln>
                        <a:effectLst/>
                      </wps:spPr>
                      <wps:txbx>
                        <w:txbxContent>
                          <w:p w:rsidR="0097286F" w:rsidRDefault="0097286F" w:rsidP="00100F5C">
                            <w:pPr>
                              <w:pStyle w:val="Caption"/>
                              <w:rPr>
                                <w:rFonts w:ascii="Arial" w:hAnsi="Arial" w:cs="Arial"/>
                                <w:caps w:val="0"/>
                                <w:sz w:val="20"/>
                                <w:szCs w:val="20"/>
                              </w:rPr>
                            </w:pPr>
                            <w:proofErr w:type="gramStart"/>
                            <w:r>
                              <w:rPr>
                                <w:rFonts w:ascii="Arial" w:hAnsi="Arial" w:cs="Arial"/>
                                <w:sz w:val="20"/>
                                <w:szCs w:val="20"/>
                              </w:rPr>
                              <w:t>Fig.</w:t>
                            </w:r>
                            <w:r w:rsidRPr="0051575D">
                              <w:rPr>
                                <w:rFonts w:ascii="Arial" w:hAnsi="Arial" w:cs="Arial"/>
                                <w:sz w:val="20"/>
                                <w:szCs w:val="20"/>
                              </w:rPr>
                              <w:t xml:space="preserve"> </w:t>
                            </w:r>
                            <w:r>
                              <w:rPr>
                                <w:rFonts w:ascii="Arial" w:hAnsi="Arial" w:cs="Arial"/>
                                <w:sz w:val="20"/>
                                <w:szCs w:val="20"/>
                              </w:rPr>
                              <w:t>6.</w:t>
                            </w:r>
                            <w:proofErr w:type="gramEnd"/>
                            <w:r>
                              <w:rPr>
                                <w:rFonts w:ascii="Arial" w:hAnsi="Arial" w:cs="Arial"/>
                                <w:sz w:val="20"/>
                                <w:szCs w:val="20"/>
                              </w:rPr>
                              <w:t xml:space="preserve">  </w:t>
                            </w:r>
                            <w:proofErr w:type="gramStart"/>
                            <w:r>
                              <w:rPr>
                                <w:rFonts w:ascii="Arial" w:hAnsi="Arial" w:cs="Arial"/>
                                <w:sz w:val="20"/>
                                <w:szCs w:val="20"/>
                              </w:rPr>
                              <w:t>T</w:t>
                            </w:r>
                            <w:r>
                              <w:rPr>
                                <w:rFonts w:ascii="Arial" w:hAnsi="Arial" w:cs="Arial"/>
                                <w:caps w:val="0"/>
                                <w:sz w:val="20"/>
                                <w:szCs w:val="20"/>
                              </w:rPr>
                              <w:t xml:space="preserve">he </w:t>
                            </w:r>
                            <w:proofErr w:type="spellStart"/>
                            <w:r>
                              <w:rPr>
                                <w:rFonts w:ascii="Arial" w:hAnsi="Arial" w:cs="Arial"/>
                                <w:caps w:val="0"/>
                                <w:sz w:val="20"/>
                                <w:szCs w:val="20"/>
                              </w:rPr>
                              <w:t>baro</w:t>
                            </w:r>
                            <w:proofErr w:type="spellEnd"/>
                            <w:r>
                              <w:rPr>
                                <w:rFonts w:ascii="Arial" w:hAnsi="Arial" w:cs="Arial"/>
                                <w:caps w:val="0"/>
                                <w:sz w:val="20"/>
                                <w:szCs w:val="20"/>
                              </w:rPr>
                              <w:t>-reflex.</w:t>
                            </w:r>
                            <w:proofErr w:type="gramEnd"/>
                          </w:p>
                          <w:p w:rsidR="0097286F" w:rsidRPr="00D31620" w:rsidRDefault="0097286F" w:rsidP="00D3162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8" type="#_x0000_t202" style="position:absolute;left:0;text-align:left;margin-left:108.8pt;margin-top:320.45pt;width:305.55pt;height:1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" stroked="f">
                <v:textbox inset="0,0,0,0">
                  <w:txbxContent>
                    <w:p w:rsidR="0097286F" w:rsidRDefault="0097286F" w:rsidP="00100F5C">
                      <w:pPr>
                        <w:pStyle w:val="Caption"/>
                        <w:rPr>
                          <w:rFonts w:ascii="Arial" w:hAnsi="Arial" w:cs="Arial"/>
                          <w:caps w:val="0"/>
                          <w:sz w:val="20"/>
                          <w:szCs w:val="20"/>
                        </w:rPr>
                      </w:pPr>
                      <w:proofErr w:type="gramStart"/>
                      <w:r>
                        <w:rPr>
                          <w:rFonts w:ascii="Arial" w:hAnsi="Arial" w:cs="Arial"/>
                          <w:sz w:val="20"/>
                          <w:szCs w:val="20"/>
                        </w:rPr>
                        <w:t>Fig.</w:t>
                      </w:r>
                      <w:r w:rsidRPr="0051575D">
                        <w:rPr>
                          <w:rFonts w:ascii="Arial" w:hAnsi="Arial" w:cs="Arial"/>
                          <w:sz w:val="20"/>
                          <w:szCs w:val="20"/>
                        </w:rPr>
                        <w:t xml:space="preserve"> </w:t>
                      </w:r>
                      <w:r>
                        <w:rPr>
                          <w:rFonts w:ascii="Arial" w:hAnsi="Arial" w:cs="Arial"/>
                          <w:sz w:val="20"/>
                          <w:szCs w:val="20"/>
                        </w:rPr>
                        <w:t>6.</w:t>
                      </w:r>
                      <w:proofErr w:type="gramEnd"/>
                      <w:r>
                        <w:rPr>
                          <w:rFonts w:ascii="Arial" w:hAnsi="Arial" w:cs="Arial"/>
                          <w:sz w:val="20"/>
                          <w:szCs w:val="20"/>
                        </w:rPr>
                        <w:t xml:space="preserve">  </w:t>
                      </w:r>
                      <w:proofErr w:type="gramStart"/>
                      <w:r>
                        <w:rPr>
                          <w:rFonts w:ascii="Arial" w:hAnsi="Arial" w:cs="Arial"/>
                          <w:sz w:val="20"/>
                          <w:szCs w:val="20"/>
                        </w:rPr>
                        <w:t>T</w:t>
                      </w:r>
                      <w:r>
                        <w:rPr>
                          <w:rFonts w:ascii="Arial" w:hAnsi="Arial" w:cs="Arial"/>
                          <w:caps w:val="0"/>
                          <w:sz w:val="20"/>
                          <w:szCs w:val="20"/>
                        </w:rPr>
                        <w:t xml:space="preserve">he </w:t>
                      </w:r>
                      <w:proofErr w:type="spellStart"/>
                      <w:r>
                        <w:rPr>
                          <w:rFonts w:ascii="Arial" w:hAnsi="Arial" w:cs="Arial"/>
                          <w:caps w:val="0"/>
                          <w:sz w:val="20"/>
                          <w:szCs w:val="20"/>
                        </w:rPr>
                        <w:t>baro</w:t>
                      </w:r>
                      <w:proofErr w:type="spellEnd"/>
                      <w:r>
                        <w:rPr>
                          <w:rFonts w:ascii="Arial" w:hAnsi="Arial" w:cs="Arial"/>
                          <w:caps w:val="0"/>
                          <w:sz w:val="20"/>
                          <w:szCs w:val="20"/>
                        </w:rPr>
                        <w:t>-reflex.</w:t>
                      </w:r>
                      <w:proofErr w:type="gramEnd"/>
                    </w:p>
                    <w:p w:rsidR="0097286F" w:rsidRPr="00D31620" w:rsidRDefault="0097286F" w:rsidP="00D31620"/>
                  </w:txbxContent>
                </v:textbox>
                <w10:wrap type="square"/>
              </v:shape>
            </w:pict>
          </mc:Fallback>
        </mc:AlternateContent>
      </w:r>
    </w:p>
    <w:p w:rsidR="0019201E" w:rsidRPr="00610283" w:rsidRDefault="0019201E" w:rsidP="00610283">
      <w:pPr>
        <w:rPr>
          <w:rFonts w:ascii="Arial" w:hAnsi="Arial" w:cs="Arial"/>
        </w:rPr>
      </w:pPr>
    </w:p>
    <w:p w:rsidR="0019201E" w:rsidRPr="0019201E" w:rsidRDefault="0019201E" w:rsidP="0019201E">
      <w:pPr>
        <w:pStyle w:val="ListParagraph"/>
        <w:rPr>
          <w:rFonts w:ascii="Arial" w:hAnsi="Arial" w:cs="Arial"/>
        </w:rPr>
      </w:pPr>
    </w:p>
    <w:p w:rsidR="0019201E" w:rsidRPr="0019201E" w:rsidRDefault="0019201E" w:rsidP="0019201E">
      <w:pPr>
        <w:pStyle w:val="ListParagraph"/>
        <w:numPr>
          <w:ilvl w:val="0"/>
          <w:numId w:val="4"/>
        </w:numPr>
        <w:rPr>
          <w:rFonts w:ascii="Arial" w:hAnsi="Arial" w:cs="Arial"/>
        </w:rPr>
      </w:pPr>
      <w:r>
        <w:rPr>
          <w:rFonts w:ascii="Arial" w:hAnsi="Arial" w:cs="Arial"/>
        </w:rPr>
        <w:t>In addition, b</w:t>
      </w:r>
      <w:r w:rsidRPr="003278E6">
        <w:rPr>
          <w:rFonts w:ascii="Arial" w:hAnsi="Arial" w:cs="Arial"/>
        </w:rPr>
        <w:t>lood pressure and heart rate can be controlled by the hypothalamus</w:t>
      </w:r>
      <w:r>
        <w:rPr>
          <w:rFonts w:ascii="Arial" w:hAnsi="Arial" w:cs="Arial"/>
        </w:rPr>
        <w:t xml:space="preserve"> via the autonomic nervous system.</w:t>
      </w:r>
      <w:r w:rsidRPr="003278E6">
        <w:rPr>
          <w:rFonts w:ascii="Arial" w:hAnsi="Arial" w:cs="Arial"/>
        </w:rPr>
        <w:t xml:space="preserve"> </w:t>
      </w:r>
      <w:r>
        <w:rPr>
          <w:rFonts w:ascii="Arial" w:hAnsi="Arial" w:cs="Arial"/>
        </w:rPr>
        <w:t xml:space="preserve">Some of the </w:t>
      </w:r>
      <w:proofErr w:type="spellStart"/>
      <w:r w:rsidRPr="003278E6">
        <w:rPr>
          <w:rFonts w:ascii="Arial" w:hAnsi="Arial" w:cs="Arial"/>
        </w:rPr>
        <w:t>paraventricular</w:t>
      </w:r>
      <w:proofErr w:type="spellEnd"/>
      <w:r w:rsidRPr="003278E6">
        <w:rPr>
          <w:rFonts w:ascii="Arial" w:hAnsi="Arial" w:cs="Arial"/>
        </w:rPr>
        <w:t xml:space="preserve"> nucle</w:t>
      </w:r>
      <w:r>
        <w:rPr>
          <w:rFonts w:ascii="Arial" w:hAnsi="Arial" w:cs="Arial"/>
        </w:rPr>
        <w:t>us</w:t>
      </w:r>
      <w:r w:rsidRPr="003278E6">
        <w:rPr>
          <w:rFonts w:ascii="Arial" w:hAnsi="Arial" w:cs="Arial"/>
        </w:rPr>
        <w:t xml:space="preserve"> neurons project their axons via the MFB and DLF to </w:t>
      </w:r>
      <w:r>
        <w:rPr>
          <w:rFonts w:ascii="Arial" w:hAnsi="Arial" w:cs="Arial"/>
        </w:rPr>
        <w:t xml:space="preserve">the motor and premotor neurons involved in the </w:t>
      </w:r>
      <w:proofErr w:type="spellStart"/>
      <w:r>
        <w:rPr>
          <w:rFonts w:ascii="Arial" w:hAnsi="Arial" w:cs="Arial"/>
        </w:rPr>
        <w:t>baro</w:t>
      </w:r>
      <w:proofErr w:type="spellEnd"/>
      <w:r>
        <w:rPr>
          <w:rFonts w:ascii="Arial" w:hAnsi="Arial" w:cs="Arial"/>
        </w:rPr>
        <w:t xml:space="preserve">-reflex, as well as to </w:t>
      </w:r>
      <w:r w:rsidRPr="003278E6">
        <w:rPr>
          <w:rFonts w:ascii="Arial" w:hAnsi="Arial" w:cs="Arial"/>
        </w:rPr>
        <w:t>autonomic neurons in the brain stem and spinal cord</w:t>
      </w:r>
      <w:r>
        <w:rPr>
          <w:rFonts w:ascii="Arial" w:hAnsi="Arial" w:cs="Arial"/>
        </w:rPr>
        <w:t>. Acti</w:t>
      </w:r>
      <w:r>
        <w:rPr>
          <w:rFonts w:ascii="Arial" w:hAnsi="Arial" w:cs="Arial"/>
        </w:rPr>
        <w:t>v</w:t>
      </w:r>
      <w:r>
        <w:rPr>
          <w:rFonts w:ascii="Arial" w:hAnsi="Arial" w:cs="Arial"/>
        </w:rPr>
        <w:t xml:space="preserve">ity in this pathway </w:t>
      </w:r>
      <w:r w:rsidRPr="003278E6">
        <w:rPr>
          <w:rFonts w:ascii="Arial" w:hAnsi="Arial" w:cs="Arial"/>
        </w:rPr>
        <w:t xml:space="preserve">lowers or raises blood pressure by controlling heart rate and blood </w:t>
      </w:r>
      <w:r w:rsidRPr="003278E6">
        <w:rPr>
          <w:rFonts w:ascii="Arial" w:hAnsi="Arial" w:cs="Arial"/>
        </w:rPr>
        <w:lastRenderedPageBreak/>
        <w:t>vessel constriction, possibly in a regional pattern if required. In addition</w:t>
      </w:r>
      <w:r>
        <w:rPr>
          <w:rFonts w:ascii="Arial" w:hAnsi="Arial" w:cs="Arial"/>
        </w:rPr>
        <w:t>,</w:t>
      </w:r>
      <w:r w:rsidRPr="003278E6">
        <w:rPr>
          <w:rFonts w:ascii="Arial" w:hAnsi="Arial" w:cs="Arial"/>
        </w:rPr>
        <w:t xml:space="preserve"> </w:t>
      </w:r>
      <w:r>
        <w:rPr>
          <w:rFonts w:ascii="Arial" w:hAnsi="Arial" w:cs="Arial"/>
        </w:rPr>
        <w:t>a</w:t>
      </w:r>
      <w:r w:rsidRPr="003278E6">
        <w:rPr>
          <w:rFonts w:ascii="Arial" w:hAnsi="Arial" w:cs="Arial"/>
        </w:rPr>
        <w:t>xonal co</w:t>
      </w:r>
      <w:r w:rsidRPr="003278E6">
        <w:rPr>
          <w:rFonts w:ascii="Arial" w:hAnsi="Arial" w:cs="Arial"/>
        </w:rPr>
        <w:t>n</w:t>
      </w:r>
      <w:r w:rsidRPr="003278E6">
        <w:rPr>
          <w:rFonts w:ascii="Arial" w:hAnsi="Arial" w:cs="Arial"/>
        </w:rPr>
        <w:t xml:space="preserve">nections projecting from the </w:t>
      </w:r>
      <w:proofErr w:type="spellStart"/>
      <w:r w:rsidRPr="003278E6">
        <w:rPr>
          <w:rFonts w:ascii="Arial" w:hAnsi="Arial" w:cs="Arial"/>
        </w:rPr>
        <w:t>supraoptic</w:t>
      </w:r>
      <w:proofErr w:type="spellEnd"/>
      <w:r w:rsidRPr="003278E6">
        <w:rPr>
          <w:rFonts w:ascii="Arial" w:hAnsi="Arial" w:cs="Arial"/>
        </w:rPr>
        <w:t xml:space="preserve"> region of the hypothalamus to the hypoth</w:t>
      </w:r>
      <w:r w:rsidRPr="003278E6">
        <w:rPr>
          <w:rFonts w:ascii="Arial" w:hAnsi="Arial" w:cs="Arial"/>
        </w:rPr>
        <w:t>a</w:t>
      </w:r>
      <w:r w:rsidRPr="003278E6">
        <w:rPr>
          <w:rFonts w:ascii="Arial" w:hAnsi="Arial" w:cs="Arial"/>
        </w:rPr>
        <w:t>lamic areas listed in A</w:t>
      </w:r>
      <w:r>
        <w:rPr>
          <w:rFonts w:ascii="Arial" w:hAnsi="Arial" w:cs="Arial"/>
        </w:rPr>
        <w:t xml:space="preserve"> - C</w:t>
      </w:r>
      <w:r w:rsidRPr="003278E6">
        <w:rPr>
          <w:rFonts w:ascii="Arial" w:hAnsi="Arial" w:cs="Arial"/>
        </w:rPr>
        <w:t xml:space="preserve"> </w:t>
      </w:r>
      <w:r>
        <w:rPr>
          <w:rFonts w:ascii="Arial" w:hAnsi="Arial" w:cs="Arial"/>
        </w:rPr>
        <w:t xml:space="preserve">(above) </w:t>
      </w:r>
      <w:r w:rsidRPr="003278E6">
        <w:rPr>
          <w:rFonts w:ascii="Arial" w:hAnsi="Arial" w:cs="Arial"/>
        </w:rPr>
        <w:t>provide a circadian rhythm of blood pressure, which is lower at night and higher by morning.</w:t>
      </w:r>
    </w:p>
    <w:p w:rsidR="0019201E" w:rsidRDefault="0019201E" w:rsidP="0019201E">
      <w:pPr>
        <w:pStyle w:val="ListParagraph"/>
        <w:ind w:left="1080"/>
        <w:rPr>
          <w:rFonts w:ascii="Arial" w:hAnsi="Arial" w:cs="Arial"/>
        </w:rPr>
      </w:pPr>
    </w:p>
    <w:p w:rsidR="00B444C7" w:rsidRPr="00B444C7" w:rsidRDefault="00B444C7" w:rsidP="0019201E">
      <w:pPr>
        <w:rPr>
          <w:rFonts w:ascii="Arial" w:hAnsi="Arial" w:cs="Arial"/>
        </w:rPr>
      </w:pPr>
      <w:r w:rsidRPr="004C73E8">
        <w:rPr>
          <w:rFonts w:ascii="Arial" w:hAnsi="Arial" w:cs="Arial"/>
          <w:noProof/>
        </w:rPr>
        <mc:AlternateContent>
          <mc:Choice Requires="wps">
            <w:drawing>
              <wp:anchor distT="0" distB="0" distL="114300" distR="114300" simplePos="0" relativeHeight="251653120" behindDoc="0" locked="0" layoutInCell="1" allowOverlap="1" wp14:anchorId="7B35D349" wp14:editId="5AF78AE8">
                <wp:simplePos x="0" y="0"/>
                <wp:positionH relativeFrom="column">
                  <wp:posOffset>637540</wp:posOffset>
                </wp:positionH>
                <wp:positionV relativeFrom="paragraph">
                  <wp:posOffset>180975</wp:posOffset>
                </wp:positionV>
                <wp:extent cx="5632450" cy="6102985"/>
                <wp:effectExtent l="0" t="0" r="25400" b="1206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6102985"/>
                        </a:xfrm>
                        <a:prstGeom prst="rect">
                          <a:avLst/>
                        </a:prstGeom>
                        <a:noFill/>
                        <a:ln w="12700">
                          <a:solidFill>
                            <a:srgbClr val="000000"/>
                          </a:solidFill>
                          <a:miter lim="800000"/>
                          <a:headEnd/>
                          <a:tailEnd/>
                        </a:ln>
                      </wps:spPr>
                      <wps:txbx>
                        <w:txbxContent>
                          <w:p w:rsidR="0097286F" w:rsidRPr="0078762C" w:rsidRDefault="0097286F" w:rsidP="00C830C7">
                            <w:pPr>
                              <w:jc w:val="center"/>
                              <w:rPr>
                                <w:rFonts w:ascii="Arial" w:hAnsi="Arial" w:cs="Arial"/>
                                <w:b/>
                                <w:sz w:val="22"/>
                                <w:szCs w:val="22"/>
                              </w:rPr>
                            </w:pPr>
                            <w:r w:rsidRPr="0078762C">
                              <w:rPr>
                                <w:rFonts w:ascii="Arial" w:hAnsi="Arial" w:cs="Arial"/>
                                <w:b/>
                                <w:sz w:val="22"/>
                                <w:szCs w:val="22"/>
                              </w:rPr>
                              <w:t xml:space="preserve">Box </w:t>
                            </w:r>
                            <w:r>
                              <w:rPr>
                                <w:rFonts w:ascii="Arial" w:hAnsi="Arial" w:cs="Arial"/>
                                <w:b/>
                                <w:sz w:val="22"/>
                                <w:szCs w:val="22"/>
                              </w:rPr>
                              <w:t>2</w:t>
                            </w:r>
                          </w:p>
                          <w:p w:rsidR="0097286F" w:rsidRDefault="0097286F" w:rsidP="00684F9E">
                            <w:pPr>
                              <w:rPr>
                                <w:rFonts w:ascii="Arial" w:hAnsi="Arial" w:cs="Arial"/>
                                <w:sz w:val="22"/>
                                <w:szCs w:val="22"/>
                              </w:rPr>
                            </w:pPr>
                            <w:r>
                              <w:rPr>
                                <w:rFonts w:ascii="Arial" w:hAnsi="Arial" w:cs="Arial"/>
                                <w:sz w:val="22"/>
                                <w:szCs w:val="22"/>
                              </w:rPr>
                              <w:t xml:space="preserve">Eight small regions of the brain lack a </w:t>
                            </w:r>
                            <w:r w:rsidRPr="00372B54">
                              <w:rPr>
                                <w:rFonts w:ascii="Arial" w:hAnsi="Arial" w:cs="Arial"/>
                                <w:b/>
                                <w:i/>
                                <w:sz w:val="22"/>
                                <w:szCs w:val="22"/>
                              </w:rPr>
                              <w:t>blood-brain barrier (BBB)</w:t>
                            </w:r>
                            <w:r>
                              <w:rPr>
                                <w:rFonts w:ascii="Arial" w:hAnsi="Arial" w:cs="Arial"/>
                                <w:sz w:val="22"/>
                                <w:szCs w:val="22"/>
                              </w:rPr>
                              <w:t xml:space="preserve"> (see figure below) and can exchange signaling and other molecules with the blood. Since these regions are located on the boundaries of the 3</w:t>
                            </w:r>
                            <w:r w:rsidRPr="00580E54">
                              <w:rPr>
                                <w:rFonts w:ascii="Arial" w:hAnsi="Arial" w:cs="Arial"/>
                                <w:sz w:val="22"/>
                                <w:szCs w:val="22"/>
                                <w:vertAlign w:val="superscript"/>
                              </w:rPr>
                              <w:t>rd</w:t>
                            </w:r>
                            <w:r>
                              <w:rPr>
                                <w:rFonts w:ascii="Arial" w:hAnsi="Arial" w:cs="Arial"/>
                                <w:sz w:val="22"/>
                                <w:szCs w:val="22"/>
                              </w:rPr>
                              <w:t xml:space="preserve"> and 4</w:t>
                            </w:r>
                            <w:r w:rsidRPr="00580E54">
                              <w:rPr>
                                <w:rFonts w:ascii="Arial" w:hAnsi="Arial" w:cs="Arial"/>
                                <w:sz w:val="22"/>
                                <w:szCs w:val="22"/>
                                <w:vertAlign w:val="superscript"/>
                              </w:rPr>
                              <w:t>th</w:t>
                            </w:r>
                            <w:r>
                              <w:rPr>
                                <w:rFonts w:ascii="Arial" w:hAnsi="Arial" w:cs="Arial"/>
                                <w:sz w:val="22"/>
                                <w:szCs w:val="22"/>
                              </w:rPr>
                              <w:t xml:space="preserve"> ventricles, they are called </w:t>
                            </w:r>
                            <w:proofErr w:type="spellStart"/>
                            <w:r w:rsidRPr="00E24DBB">
                              <w:rPr>
                                <w:rFonts w:ascii="Arial" w:hAnsi="Arial" w:cs="Arial"/>
                                <w:b/>
                                <w:i/>
                                <w:sz w:val="22"/>
                                <w:szCs w:val="22"/>
                              </w:rPr>
                              <w:t>circumve</w:t>
                            </w:r>
                            <w:r w:rsidRPr="00E24DBB">
                              <w:rPr>
                                <w:rFonts w:ascii="Arial" w:hAnsi="Arial" w:cs="Arial"/>
                                <w:b/>
                                <w:i/>
                                <w:sz w:val="22"/>
                                <w:szCs w:val="22"/>
                              </w:rPr>
                              <w:t>n</w:t>
                            </w:r>
                            <w:r w:rsidRPr="00E24DBB">
                              <w:rPr>
                                <w:rFonts w:ascii="Arial" w:hAnsi="Arial" w:cs="Arial"/>
                                <w:b/>
                                <w:i/>
                                <w:sz w:val="22"/>
                                <w:szCs w:val="22"/>
                              </w:rPr>
                              <w:t>tricular</w:t>
                            </w:r>
                            <w:proofErr w:type="spellEnd"/>
                            <w:r w:rsidRPr="00E24DBB">
                              <w:rPr>
                                <w:rFonts w:ascii="Arial" w:hAnsi="Arial" w:cs="Arial"/>
                                <w:b/>
                                <w:i/>
                                <w:sz w:val="22"/>
                                <w:szCs w:val="22"/>
                              </w:rPr>
                              <w:t xml:space="preserve"> organs</w:t>
                            </w:r>
                            <w:r>
                              <w:rPr>
                                <w:rFonts w:ascii="Arial" w:hAnsi="Arial" w:cs="Arial"/>
                                <w:b/>
                                <w:i/>
                                <w:sz w:val="22"/>
                                <w:szCs w:val="22"/>
                              </w:rPr>
                              <w:t xml:space="preserve"> </w:t>
                            </w:r>
                            <w:r w:rsidRPr="00135007">
                              <w:rPr>
                                <w:rFonts w:ascii="Arial" w:hAnsi="Arial" w:cs="Arial"/>
                                <w:sz w:val="22"/>
                                <w:szCs w:val="22"/>
                              </w:rPr>
                              <w:t>and are regarded as</w:t>
                            </w:r>
                            <w:r>
                              <w:rPr>
                                <w:rFonts w:ascii="Arial" w:hAnsi="Arial" w:cs="Arial"/>
                                <w:sz w:val="22"/>
                                <w:szCs w:val="22"/>
                              </w:rPr>
                              <w:t xml:space="preserve"> points of communication between the blood and the CNS. Three of them lie within the hypothalamus. Neurons at the base of the lamina </w:t>
                            </w:r>
                            <w:proofErr w:type="spellStart"/>
                            <w:r>
                              <w:rPr>
                                <w:rFonts w:ascii="Arial" w:hAnsi="Arial" w:cs="Arial"/>
                                <w:sz w:val="22"/>
                                <w:szCs w:val="22"/>
                              </w:rPr>
                              <w:t>terminalis</w:t>
                            </w:r>
                            <w:proofErr w:type="spellEnd"/>
                            <w:r>
                              <w:rPr>
                                <w:rFonts w:ascii="Arial" w:hAnsi="Arial" w:cs="Arial"/>
                                <w:sz w:val="22"/>
                                <w:szCs w:val="22"/>
                              </w:rPr>
                              <w:t xml:space="preserve"> form the </w:t>
                            </w:r>
                            <w:r w:rsidRPr="00595873">
                              <w:rPr>
                                <w:rFonts w:ascii="Arial" w:hAnsi="Arial" w:cs="Arial"/>
                                <w:b/>
                                <w:i/>
                                <w:sz w:val="22"/>
                                <w:szCs w:val="22"/>
                              </w:rPr>
                              <w:t xml:space="preserve">vascular organ of the lamina </w:t>
                            </w:r>
                            <w:proofErr w:type="spellStart"/>
                            <w:r w:rsidRPr="00595873">
                              <w:rPr>
                                <w:rFonts w:ascii="Arial" w:hAnsi="Arial" w:cs="Arial"/>
                                <w:b/>
                                <w:i/>
                                <w:sz w:val="22"/>
                                <w:szCs w:val="22"/>
                              </w:rPr>
                              <w:t>terminalis</w:t>
                            </w:r>
                            <w:proofErr w:type="spellEnd"/>
                            <w:r w:rsidRPr="00595873">
                              <w:rPr>
                                <w:rFonts w:ascii="Arial" w:hAnsi="Arial" w:cs="Arial"/>
                                <w:b/>
                                <w:i/>
                                <w:sz w:val="22"/>
                                <w:szCs w:val="22"/>
                              </w:rPr>
                              <w:t xml:space="preserve"> (OVLT)</w:t>
                            </w:r>
                            <w:r>
                              <w:rPr>
                                <w:rFonts w:ascii="Arial" w:hAnsi="Arial" w:cs="Arial"/>
                                <w:sz w:val="22"/>
                                <w:szCs w:val="22"/>
                              </w:rPr>
                              <w:t xml:space="preserve">, which is sensory, as the cells are sensitive to the </w:t>
                            </w:r>
                            <w:proofErr w:type="spellStart"/>
                            <w:r>
                              <w:rPr>
                                <w:rFonts w:ascii="Arial" w:hAnsi="Arial" w:cs="Arial"/>
                                <w:sz w:val="22"/>
                                <w:szCs w:val="22"/>
                              </w:rPr>
                              <w:t>osmolarity</w:t>
                            </w:r>
                            <w:proofErr w:type="spellEnd"/>
                            <w:r>
                              <w:rPr>
                                <w:rFonts w:ascii="Arial" w:hAnsi="Arial" w:cs="Arial"/>
                                <w:sz w:val="22"/>
                                <w:szCs w:val="22"/>
                              </w:rPr>
                              <w:t xml:space="preserve"> of the blood and to blood angiotensin II levels (see below) and project their axons into hypothalamic nuclei. Neurons and glandular cells in the </w:t>
                            </w:r>
                            <w:proofErr w:type="gramStart"/>
                            <w:r>
                              <w:rPr>
                                <w:rFonts w:ascii="Arial" w:hAnsi="Arial" w:cs="Arial"/>
                                <w:sz w:val="22"/>
                                <w:szCs w:val="22"/>
                              </w:rPr>
                              <w:t>infundibulum  and</w:t>
                            </w:r>
                            <w:proofErr w:type="gramEnd"/>
                            <w:r>
                              <w:rPr>
                                <w:rFonts w:ascii="Arial" w:hAnsi="Arial" w:cs="Arial"/>
                                <w:sz w:val="22"/>
                                <w:szCs w:val="22"/>
                              </w:rPr>
                              <w:t xml:space="preserve"> pituitary stalk (plus median eminence), as well as neurons in the posterior pituitary, are secretory </w:t>
                            </w:r>
                            <w:proofErr w:type="spellStart"/>
                            <w:r>
                              <w:rPr>
                                <w:rFonts w:ascii="Arial" w:hAnsi="Arial" w:cs="Arial"/>
                                <w:sz w:val="22"/>
                                <w:szCs w:val="22"/>
                              </w:rPr>
                              <w:t>circumventricular</w:t>
                            </w:r>
                            <w:proofErr w:type="spellEnd"/>
                            <w:r>
                              <w:rPr>
                                <w:rFonts w:ascii="Arial" w:hAnsi="Arial" w:cs="Arial"/>
                                <w:sz w:val="22"/>
                                <w:szCs w:val="22"/>
                              </w:rPr>
                              <w:t xml:space="preserve"> organs, as they secrete relea</w:t>
                            </w:r>
                            <w:r>
                              <w:rPr>
                                <w:rFonts w:ascii="Arial" w:hAnsi="Arial" w:cs="Arial"/>
                                <w:sz w:val="22"/>
                                <w:szCs w:val="22"/>
                              </w:rPr>
                              <w:t>s</w:t>
                            </w:r>
                            <w:r>
                              <w:rPr>
                                <w:rFonts w:ascii="Arial" w:hAnsi="Arial" w:cs="Arial"/>
                                <w:sz w:val="22"/>
                                <w:szCs w:val="22"/>
                              </w:rPr>
                              <w:t xml:space="preserve">ing hormones, ADH and oxytocin into the blood. Two additional sensory </w:t>
                            </w:r>
                            <w:proofErr w:type="spellStart"/>
                            <w:r>
                              <w:rPr>
                                <w:rFonts w:ascii="Arial" w:hAnsi="Arial" w:cs="Arial"/>
                                <w:sz w:val="22"/>
                                <w:szCs w:val="22"/>
                              </w:rPr>
                              <w:t>circumventric</w:t>
                            </w:r>
                            <w:r>
                              <w:rPr>
                                <w:rFonts w:ascii="Arial" w:hAnsi="Arial" w:cs="Arial"/>
                                <w:sz w:val="22"/>
                                <w:szCs w:val="22"/>
                              </w:rPr>
                              <w:t>u</w:t>
                            </w:r>
                            <w:r>
                              <w:rPr>
                                <w:rFonts w:ascii="Arial" w:hAnsi="Arial" w:cs="Arial"/>
                                <w:sz w:val="22"/>
                                <w:szCs w:val="22"/>
                              </w:rPr>
                              <w:t>lar</w:t>
                            </w:r>
                            <w:proofErr w:type="spellEnd"/>
                            <w:r>
                              <w:rPr>
                                <w:rFonts w:ascii="Arial" w:hAnsi="Arial" w:cs="Arial"/>
                                <w:sz w:val="22"/>
                                <w:szCs w:val="22"/>
                              </w:rPr>
                              <w:t xml:space="preserve"> organs are located outside the hypothalamus and project axons into the hypothal</w:t>
                            </w:r>
                            <w:r>
                              <w:rPr>
                                <w:rFonts w:ascii="Arial" w:hAnsi="Arial" w:cs="Arial"/>
                                <w:sz w:val="22"/>
                                <w:szCs w:val="22"/>
                              </w:rPr>
                              <w:t>a</w:t>
                            </w:r>
                            <w:r>
                              <w:rPr>
                                <w:rFonts w:ascii="Arial" w:hAnsi="Arial" w:cs="Arial"/>
                                <w:sz w:val="22"/>
                                <w:szCs w:val="22"/>
                              </w:rPr>
                              <w:t xml:space="preserve">mus. The </w:t>
                            </w:r>
                            <w:proofErr w:type="spellStart"/>
                            <w:r w:rsidRPr="000F2427">
                              <w:rPr>
                                <w:rFonts w:ascii="Arial" w:hAnsi="Arial" w:cs="Arial"/>
                                <w:b/>
                                <w:i/>
                                <w:sz w:val="22"/>
                                <w:szCs w:val="22"/>
                              </w:rPr>
                              <w:t>subfornical</w:t>
                            </w:r>
                            <w:proofErr w:type="spellEnd"/>
                            <w:r w:rsidRPr="000F2427">
                              <w:rPr>
                                <w:rFonts w:ascii="Arial" w:hAnsi="Arial" w:cs="Arial"/>
                                <w:b/>
                                <w:i/>
                                <w:sz w:val="22"/>
                                <w:szCs w:val="22"/>
                              </w:rPr>
                              <w:t xml:space="preserve"> organ (SFO)</w:t>
                            </w:r>
                            <w:r>
                              <w:rPr>
                                <w:rFonts w:ascii="Arial" w:hAnsi="Arial" w:cs="Arial"/>
                                <w:sz w:val="22"/>
                                <w:szCs w:val="22"/>
                              </w:rPr>
                              <w:t xml:space="preserve"> lies in the roof of the 3</w:t>
                            </w:r>
                            <w:r w:rsidRPr="00892BF4">
                              <w:rPr>
                                <w:rFonts w:ascii="Arial" w:hAnsi="Arial" w:cs="Arial"/>
                                <w:sz w:val="22"/>
                                <w:szCs w:val="22"/>
                                <w:vertAlign w:val="superscript"/>
                              </w:rPr>
                              <w:t>rd</w:t>
                            </w:r>
                            <w:r>
                              <w:rPr>
                                <w:rFonts w:ascii="Arial" w:hAnsi="Arial" w:cs="Arial"/>
                                <w:sz w:val="22"/>
                                <w:szCs w:val="22"/>
                              </w:rPr>
                              <w:t xml:space="preserve"> ventricle under the fornix. Like the OVLT, it contains neurons that are sensitive to blood </w:t>
                            </w:r>
                            <w:proofErr w:type="spellStart"/>
                            <w:r>
                              <w:rPr>
                                <w:rFonts w:ascii="Arial" w:hAnsi="Arial" w:cs="Arial"/>
                                <w:sz w:val="22"/>
                                <w:szCs w:val="22"/>
                              </w:rPr>
                              <w:t>osmolarity</w:t>
                            </w:r>
                            <w:proofErr w:type="spellEnd"/>
                            <w:r>
                              <w:rPr>
                                <w:rFonts w:ascii="Arial" w:hAnsi="Arial" w:cs="Arial"/>
                                <w:sz w:val="22"/>
                                <w:szCs w:val="22"/>
                              </w:rPr>
                              <w:t xml:space="preserve"> and angiote</w:t>
                            </w:r>
                            <w:r>
                              <w:rPr>
                                <w:rFonts w:ascii="Arial" w:hAnsi="Arial" w:cs="Arial"/>
                                <w:sz w:val="22"/>
                                <w:szCs w:val="22"/>
                              </w:rPr>
                              <w:t>n</w:t>
                            </w:r>
                            <w:r>
                              <w:rPr>
                                <w:rFonts w:ascii="Arial" w:hAnsi="Arial" w:cs="Arial"/>
                                <w:sz w:val="22"/>
                                <w:szCs w:val="22"/>
                              </w:rPr>
                              <w:t xml:space="preserve">sin II levels. The </w:t>
                            </w:r>
                            <w:r w:rsidRPr="00794D60">
                              <w:rPr>
                                <w:rFonts w:ascii="Arial" w:hAnsi="Arial" w:cs="Arial"/>
                                <w:b/>
                                <w:i/>
                                <w:sz w:val="22"/>
                                <w:szCs w:val="22"/>
                              </w:rPr>
                              <w:t xml:space="preserve">area </w:t>
                            </w:r>
                            <w:proofErr w:type="spellStart"/>
                            <w:r w:rsidRPr="00794D60">
                              <w:rPr>
                                <w:rFonts w:ascii="Arial" w:hAnsi="Arial" w:cs="Arial"/>
                                <w:b/>
                                <w:i/>
                                <w:sz w:val="22"/>
                                <w:szCs w:val="22"/>
                              </w:rPr>
                              <w:t>postrema</w:t>
                            </w:r>
                            <w:proofErr w:type="spellEnd"/>
                            <w:r>
                              <w:rPr>
                                <w:rFonts w:ascii="Arial" w:hAnsi="Arial" w:cs="Arial"/>
                                <w:b/>
                                <w:i/>
                                <w:sz w:val="22"/>
                                <w:szCs w:val="22"/>
                              </w:rPr>
                              <w:t xml:space="preserve">, </w:t>
                            </w:r>
                            <w:r w:rsidRPr="00892BF4">
                              <w:rPr>
                                <w:rFonts w:ascii="Arial" w:hAnsi="Arial" w:cs="Arial"/>
                                <w:sz w:val="22"/>
                                <w:szCs w:val="22"/>
                              </w:rPr>
                              <w:t xml:space="preserve">located </w:t>
                            </w:r>
                            <w:r>
                              <w:rPr>
                                <w:rFonts w:ascii="Arial" w:hAnsi="Arial" w:cs="Arial"/>
                                <w:sz w:val="22"/>
                                <w:szCs w:val="22"/>
                              </w:rPr>
                              <w:t xml:space="preserve">in the midline </w:t>
                            </w:r>
                            <w:r w:rsidRPr="00892BF4">
                              <w:rPr>
                                <w:rFonts w:ascii="Arial" w:hAnsi="Arial" w:cs="Arial"/>
                                <w:sz w:val="22"/>
                                <w:szCs w:val="22"/>
                              </w:rPr>
                              <w:t xml:space="preserve">at the caudal </w:t>
                            </w:r>
                            <w:r>
                              <w:rPr>
                                <w:rFonts w:ascii="Arial" w:hAnsi="Arial" w:cs="Arial"/>
                                <w:sz w:val="22"/>
                                <w:szCs w:val="22"/>
                              </w:rPr>
                              <w:t>end</w:t>
                            </w:r>
                            <w:r w:rsidRPr="00892BF4">
                              <w:rPr>
                                <w:rFonts w:ascii="Arial" w:hAnsi="Arial" w:cs="Arial"/>
                                <w:sz w:val="22"/>
                                <w:szCs w:val="22"/>
                              </w:rPr>
                              <w:t xml:space="preserve"> of the 4</w:t>
                            </w:r>
                            <w:r w:rsidRPr="00892BF4">
                              <w:rPr>
                                <w:rFonts w:ascii="Arial" w:hAnsi="Arial" w:cs="Arial"/>
                                <w:sz w:val="22"/>
                                <w:szCs w:val="22"/>
                                <w:vertAlign w:val="superscript"/>
                              </w:rPr>
                              <w:t>th</w:t>
                            </w:r>
                            <w:r w:rsidRPr="00892BF4">
                              <w:rPr>
                                <w:rFonts w:ascii="Arial" w:hAnsi="Arial" w:cs="Arial"/>
                                <w:sz w:val="22"/>
                                <w:szCs w:val="22"/>
                              </w:rPr>
                              <w:t xml:space="preserve"> ve</w:t>
                            </w:r>
                            <w:r w:rsidRPr="00892BF4">
                              <w:rPr>
                                <w:rFonts w:ascii="Arial" w:hAnsi="Arial" w:cs="Arial"/>
                                <w:sz w:val="22"/>
                                <w:szCs w:val="22"/>
                              </w:rPr>
                              <w:t>n</w:t>
                            </w:r>
                            <w:r w:rsidRPr="00892BF4">
                              <w:rPr>
                                <w:rFonts w:ascii="Arial" w:hAnsi="Arial" w:cs="Arial"/>
                                <w:sz w:val="22"/>
                                <w:szCs w:val="22"/>
                              </w:rPr>
                              <w:t>tricle</w:t>
                            </w:r>
                            <w:proofErr w:type="gramStart"/>
                            <w:r w:rsidRPr="00892BF4">
                              <w:rPr>
                                <w:rFonts w:ascii="Arial" w:hAnsi="Arial" w:cs="Arial"/>
                                <w:sz w:val="22"/>
                                <w:szCs w:val="22"/>
                              </w:rPr>
                              <w:t>,</w:t>
                            </w:r>
                            <w:r>
                              <w:rPr>
                                <w:rFonts w:ascii="Arial" w:hAnsi="Arial" w:cs="Arial"/>
                                <w:b/>
                                <w:i/>
                                <w:sz w:val="22"/>
                                <w:szCs w:val="22"/>
                              </w:rPr>
                              <w:t xml:space="preserve"> </w:t>
                            </w:r>
                            <w:r>
                              <w:rPr>
                                <w:rFonts w:ascii="Arial" w:hAnsi="Arial" w:cs="Arial"/>
                                <w:sz w:val="22"/>
                                <w:szCs w:val="22"/>
                              </w:rPr>
                              <w:t xml:space="preserve"> contains</w:t>
                            </w:r>
                            <w:proofErr w:type="gramEnd"/>
                            <w:r>
                              <w:rPr>
                                <w:rFonts w:ascii="Arial" w:hAnsi="Arial" w:cs="Arial"/>
                                <w:sz w:val="22"/>
                                <w:szCs w:val="22"/>
                              </w:rPr>
                              <w:t xml:space="preserve"> neurons that are sensitive to blood angiotensin II levels.</w:t>
                            </w:r>
                          </w:p>
                          <w:p w:rsidR="0097286F" w:rsidRDefault="0097286F" w:rsidP="00C830C7">
                            <w:pPr>
                              <w:rPr>
                                <w:rFonts w:ascii="Arial" w:hAnsi="Arial" w:cs="Arial"/>
                                <w:sz w:val="22"/>
                                <w:szCs w:val="22"/>
                              </w:rPr>
                            </w:pPr>
                          </w:p>
                          <w:p w:rsidR="0097286F" w:rsidRDefault="0097286F" w:rsidP="00C830C7">
                            <w:pPr>
                              <w:rPr>
                                <w:rFonts w:ascii="Arial" w:hAnsi="Arial" w:cs="Arial"/>
                                <w:sz w:val="22"/>
                                <w:szCs w:val="22"/>
                              </w:rPr>
                            </w:pPr>
                            <w:r>
                              <w:rPr>
                                <w:rFonts w:ascii="Arial" w:hAnsi="Arial" w:cs="Arial"/>
                                <w:sz w:val="22"/>
                                <w:szCs w:val="22"/>
                              </w:rPr>
                              <w:t>Angiotensin II is a potent vasoconstrictor. Its blood levels are regulated by sympathetic activity and by vascular endothelial cells in the lung and kidney.</w:t>
                            </w:r>
                          </w:p>
                          <w:p w:rsidR="0097286F" w:rsidRDefault="0097286F" w:rsidP="00C830C7">
                            <w:pPr>
                              <w:rPr>
                                <w:rFonts w:ascii="Arial" w:hAnsi="Arial" w:cs="Arial"/>
                                <w:sz w:val="22"/>
                                <w:szCs w:val="22"/>
                              </w:rPr>
                            </w:pPr>
                            <w:r>
                              <w:rPr>
                                <w:rFonts w:ascii="Arial" w:hAnsi="Arial" w:cs="Arial"/>
                                <w:noProof/>
                                <w:sz w:val="22"/>
                                <w:szCs w:val="22"/>
                              </w:rPr>
                              <w:drawing>
                                <wp:inline distT="0" distB="0" distL="0" distR="0">
                                  <wp:extent cx="5436870" cy="2674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mventricularOrga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6870" cy="2674620"/>
                                          </a:xfrm>
                                          <a:prstGeom prst="rect">
                                            <a:avLst/>
                                          </a:prstGeom>
                                        </pic:spPr>
                                      </pic:pic>
                                    </a:graphicData>
                                  </a:graphic>
                                </wp:inline>
                              </w:drawing>
                            </w:r>
                          </w:p>
                          <w:p w:rsidR="0097286F" w:rsidRDefault="0097286F" w:rsidP="00C830C7">
                            <w:pPr>
                              <w:rPr>
                                <w:rFonts w:ascii="Arial" w:hAnsi="Arial" w:cs="Arial"/>
                                <w:sz w:val="22"/>
                                <w:szCs w:val="22"/>
                              </w:rPr>
                            </w:pPr>
                          </w:p>
                          <w:p w:rsidR="0097286F" w:rsidRPr="009D7ABA" w:rsidRDefault="0097286F" w:rsidP="00C830C7">
                            <w:pPr>
                              <w:rPr>
                                <w:rFonts w:ascii="Arial" w:hAnsi="Arial" w:cs="Arial"/>
                                <w:sz w:val="22"/>
                                <w:szCs w:val="22"/>
                              </w:rPr>
                            </w:pPr>
                          </w:p>
                          <w:p w:rsidR="0097286F" w:rsidRPr="009D7ABA" w:rsidRDefault="0097286F" w:rsidP="00C830C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0.2pt;margin-top:14.25pt;width:443.5pt;height:48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" filled="f" strokeweight="1pt">
                <v:textbox>
                  <w:txbxContent>
                    <w:p w:rsidR="00C55F79" w:rsidRPr="0078762C" w:rsidRDefault="00C55F79" w:rsidP="00C830C7">
                      <w:pPr>
                        <w:jc w:val="center"/>
                        <w:rPr>
                          <w:rFonts w:ascii="Arial" w:hAnsi="Arial" w:cs="Arial"/>
                          <w:b/>
                          <w:sz w:val="22"/>
                          <w:szCs w:val="22"/>
                        </w:rPr>
                      </w:pPr>
                      <w:r w:rsidRPr="0078762C">
                        <w:rPr>
                          <w:rFonts w:ascii="Arial" w:hAnsi="Arial" w:cs="Arial"/>
                          <w:b/>
                          <w:sz w:val="22"/>
                          <w:szCs w:val="22"/>
                        </w:rPr>
                        <w:t xml:space="preserve">Box </w:t>
                      </w:r>
                      <w:r>
                        <w:rPr>
                          <w:rFonts w:ascii="Arial" w:hAnsi="Arial" w:cs="Arial"/>
                          <w:b/>
                          <w:sz w:val="22"/>
                          <w:szCs w:val="22"/>
                        </w:rPr>
                        <w:t>2</w:t>
                      </w:r>
                    </w:p>
                    <w:p w:rsidR="00C55F79" w:rsidRDefault="00C55F79" w:rsidP="00684F9E">
                      <w:pPr>
                        <w:rPr>
                          <w:rFonts w:ascii="Arial" w:hAnsi="Arial" w:cs="Arial"/>
                          <w:sz w:val="22"/>
                          <w:szCs w:val="22"/>
                        </w:rPr>
                      </w:pPr>
                      <w:r>
                        <w:rPr>
                          <w:rFonts w:ascii="Arial" w:hAnsi="Arial" w:cs="Arial"/>
                          <w:sz w:val="22"/>
                          <w:szCs w:val="22"/>
                        </w:rPr>
                        <w:t xml:space="preserve">Eight small regions of the brain lack a </w:t>
                      </w:r>
                      <w:r w:rsidRPr="00372B54">
                        <w:rPr>
                          <w:rFonts w:ascii="Arial" w:hAnsi="Arial" w:cs="Arial"/>
                          <w:b/>
                          <w:i/>
                          <w:sz w:val="22"/>
                          <w:szCs w:val="22"/>
                        </w:rPr>
                        <w:t>blood-brain barrier (BBB)</w:t>
                      </w:r>
                      <w:r>
                        <w:rPr>
                          <w:rFonts w:ascii="Arial" w:hAnsi="Arial" w:cs="Arial"/>
                          <w:sz w:val="22"/>
                          <w:szCs w:val="22"/>
                        </w:rPr>
                        <w:t xml:space="preserve"> (see figure below) and can exchange signaling and other molecules with the blood. Since these regions are located on the boundaries of the 3</w:t>
                      </w:r>
                      <w:r w:rsidRPr="00580E54">
                        <w:rPr>
                          <w:rFonts w:ascii="Arial" w:hAnsi="Arial" w:cs="Arial"/>
                          <w:sz w:val="22"/>
                          <w:szCs w:val="22"/>
                          <w:vertAlign w:val="superscript"/>
                        </w:rPr>
                        <w:t>rd</w:t>
                      </w:r>
                      <w:r>
                        <w:rPr>
                          <w:rFonts w:ascii="Arial" w:hAnsi="Arial" w:cs="Arial"/>
                          <w:sz w:val="22"/>
                          <w:szCs w:val="22"/>
                        </w:rPr>
                        <w:t xml:space="preserve"> and 4</w:t>
                      </w:r>
                      <w:r w:rsidRPr="00580E54">
                        <w:rPr>
                          <w:rFonts w:ascii="Arial" w:hAnsi="Arial" w:cs="Arial"/>
                          <w:sz w:val="22"/>
                          <w:szCs w:val="22"/>
                          <w:vertAlign w:val="superscript"/>
                        </w:rPr>
                        <w:t>th</w:t>
                      </w:r>
                      <w:r>
                        <w:rPr>
                          <w:rFonts w:ascii="Arial" w:hAnsi="Arial" w:cs="Arial"/>
                          <w:sz w:val="22"/>
                          <w:szCs w:val="22"/>
                        </w:rPr>
                        <w:t xml:space="preserve"> ventricles, they are called </w:t>
                      </w:r>
                      <w:proofErr w:type="spellStart"/>
                      <w:r w:rsidRPr="00E24DBB">
                        <w:rPr>
                          <w:rFonts w:ascii="Arial" w:hAnsi="Arial" w:cs="Arial"/>
                          <w:b/>
                          <w:i/>
                          <w:sz w:val="22"/>
                          <w:szCs w:val="22"/>
                        </w:rPr>
                        <w:t>circumve</w:t>
                      </w:r>
                      <w:r w:rsidRPr="00E24DBB">
                        <w:rPr>
                          <w:rFonts w:ascii="Arial" w:hAnsi="Arial" w:cs="Arial"/>
                          <w:b/>
                          <w:i/>
                          <w:sz w:val="22"/>
                          <w:szCs w:val="22"/>
                        </w:rPr>
                        <w:t>n</w:t>
                      </w:r>
                      <w:r w:rsidRPr="00E24DBB">
                        <w:rPr>
                          <w:rFonts w:ascii="Arial" w:hAnsi="Arial" w:cs="Arial"/>
                          <w:b/>
                          <w:i/>
                          <w:sz w:val="22"/>
                          <w:szCs w:val="22"/>
                        </w:rPr>
                        <w:t>tricular</w:t>
                      </w:r>
                      <w:proofErr w:type="spellEnd"/>
                      <w:r w:rsidRPr="00E24DBB">
                        <w:rPr>
                          <w:rFonts w:ascii="Arial" w:hAnsi="Arial" w:cs="Arial"/>
                          <w:b/>
                          <w:i/>
                          <w:sz w:val="22"/>
                          <w:szCs w:val="22"/>
                        </w:rPr>
                        <w:t xml:space="preserve"> organs</w:t>
                      </w:r>
                      <w:r>
                        <w:rPr>
                          <w:rFonts w:ascii="Arial" w:hAnsi="Arial" w:cs="Arial"/>
                          <w:b/>
                          <w:i/>
                          <w:sz w:val="22"/>
                          <w:szCs w:val="22"/>
                        </w:rPr>
                        <w:t xml:space="preserve"> </w:t>
                      </w:r>
                      <w:r w:rsidRPr="00135007">
                        <w:rPr>
                          <w:rFonts w:ascii="Arial" w:hAnsi="Arial" w:cs="Arial"/>
                          <w:sz w:val="22"/>
                          <w:szCs w:val="22"/>
                        </w:rPr>
                        <w:t>and are regarded as</w:t>
                      </w:r>
                      <w:r>
                        <w:rPr>
                          <w:rFonts w:ascii="Arial" w:hAnsi="Arial" w:cs="Arial"/>
                          <w:sz w:val="22"/>
                          <w:szCs w:val="22"/>
                        </w:rPr>
                        <w:t xml:space="preserve"> points of communication between the blood and the CNS. Three of them lie within the hypothalamus. Neurons at the base of the lamina </w:t>
                      </w:r>
                      <w:proofErr w:type="spellStart"/>
                      <w:r>
                        <w:rPr>
                          <w:rFonts w:ascii="Arial" w:hAnsi="Arial" w:cs="Arial"/>
                          <w:sz w:val="22"/>
                          <w:szCs w:val="22"/>
                        </w:rPr>
                        <w:t>terminalis</w:t>
                      </w:r>
                      <w:proofErr w:type="spellEnd"/>
                      <w:r>
                        <w:rPr>
                          <w:rFonts w:ascii="Arial" w:hAnsi="Arial" w:cs="Arial"/>
                          <w:sz w:val="22"/>
                          <w:szCs w:val="22"/>
                        </w:rPr>
                        <w:t xml:space="preserve"> form the </w:t>
                      </w:r>
                      <w:r w:rsidRPr="00595873">
                        <w:rPr>
                          <w:rFonts w:ascii="Arial" w:hAnsi="Arial" w:cs="Arial"/>
                          <w:b/>
                          <w:i/>
                          <w:sz w:val="22"/>
                          <w:szCs w:val="22"/>
                        </w:rPr>
                        <w:t xml:space="preserve">vascular organ of the lamina </w:t>
                      </w:r>
                      <w:proofErr w:type="spellStart"/>
                      <w:r w:rsidRPr="00595873">
                        <w:rPr>
                          <w:rFonts w:ascii="Arial" w:hAnsi="Arial" w:cs="Arial"/>
                          <w:b/>
                          <w:i/>
                          <w:sz w:val="22"/>
                          <w:szCs w:val="22"/>
                        </w:rPr>
                        <w:t>terminalis</w:t>
                      </w:r>
                      <w:proofErr w:type="spellEnd"/>
                      <w:r w:rsidRPr="00595873">
                        <w:rPr>
                          <w:rFonts w:ascii="Arial" w:hAnsi="Arial" w:cs="Arial"/>
                          <w:b/>
                          <w:i/>
                          <w:sz w:val="22"/>
                          <w:szCs w:val="22"/>
                        </w:rPr>
                        <w:t xml:space="preserve"> (OVLT)</w:t>
                      </w:r>
                      <w:r>
                        <w:rPr>
                          <w:rFonts w:ascii="Arial" w:hAnsi="Arial" w:cs="Arial"/>
                          <w:sz w:val="22"/>
                          <w:szCs w:val="22"/>
                        </w:rPr>
                        <w:t xml:space="preserve">, which is sensory, as the cells are sensitive to the </w:t>
                      </w:r>
                      <w:proofErr w:type="spellStart"/>
                      <w:r>
                        <w:rPr>
                          <w:rFonts w:ascii="Arial" w:hAnsi="Arial" w:cs="Arial"/>
                          <w:sz w:val="22"/>
                          <w:szCs w:val="22"/>
                        </w:rPr>
                        <w:t>osmolarity</w:t>
                      </w:r>
                      <w:proofErr w:type="spellEnd"/>
                      <w:r>
                        <w:rPr>
                          <w:rFonts w:ascii="Arial" w:hAnsi="Arial" w:cs="Arial"/>
                          <w:sz w:val="22"/>
                          <w:szCs w:val="22"/>
                        </w:rPr>
                        <w:t xml:space="preserve"> of the blood and to blood angiotensin II levels (see below) and project their axons into hypothalamic nuclei. Neurons and glandular cells in the infundibulum  and pituitary stalk (plus median eminence), as well as neurons in the posterior pituitary, are secretory </w:t>
                      </w:r>
                      <w:proofErr w:type="spellStart"/>
                      <w:r>
                        <w:rPr>
                          <w:rFonts w:ascii="Arial" w:hAnsi="Arial" w:cs="Arial"/>
                          <w:sz w:val="22"/>
                          <w:szCs w:val="22"/>
                        </w:rPr>
                        <w:t>circumventricular</w:t>
                      </w:r>
                      <w:proofErr w:type="spellEnd"/>
                      <w:r>
                        <w:rPr>
                          <w:rFonts w:ascii="Arial" w:hAnsi="Arial" w:cs="Arial"/>
                          <w:sz w:val="22"/>
                          <w:szCs w:val="22"/>
                        </w:rPr>
                        <w:t xml:space="preserve"> organs, as they secrete relea</w:t>
                      </w:r>
                      <w:r>
                        <w:rPr>
                          <w:rFonts w:ascii="Arial" w:hAnsi="Arial" w:cs="Arial"/>
                          <w:sz w:val="22"/>
                          <w:szCs w:val="22"/>
                        </w:rPr>
                        <w:t>s</w:t>
                      </w:r>
                      <w:r>
                        <w:rPr>
                          <w:rFonts w:ascii="Arial" w:hAnsi="Arial" w:cs="Arial"/>
                          <w:sz w:val="22"/>
                          <w:szCs w:val="22"/>
                        </w:rPr>
                        <w:t xml:space="preserve">ing hormones, ADH and oxytocin into the blood. Two additional sensory </w:t>
                      </w:r>
                      <w:proofErr w:type="spellStart"/>
                      <w:r>
                        <w:rPr>
                          <w:rFonts w:ascii="Arial" w:hAnsi="Arial" w:cs="Arial"/>
                          <w:sz w:val="22"/>
                          <w:szCs w:val="22"/>
                        </w:rPr>
                        <w:t>circumventric</w:t>
                      </w:r>
                      <w:r>
                        <w:rPr>
                          <w:rFonts w:ascii="Arial" w:hAnsi="Arial" w:cs="Arial"/>
                          <w:sz w:val="22"/>
                          <w:szCs w:val="22"/>
                        </w:rPr>
                        <w:t>u</w:t>
                      </w:r>
                      <w:r>
                        <w:rPr>
                          <w:rFonts w:ascii="Arial" w:hAnsi="Arial" w:cs="Arial"/>
                          <w:sz w:val="22"/>
                          <w:szCs w:val="22"/>
                        </w:rPr>
                        <w:t>lar</w:t>
                      </w:r>
                      <w:proofErr w:type="spellEnd"/>
                      <w:r>
                        <w:rPr>
                          <w:rFonts w:ascii="Arial" w:hAnsi="Arial" w:cs="Arial"/>
                          <w:sz w:val="22"/>
                          <w:szCs w:val="22"/>
                        </w:rPr>
                        <w:t xml:space="preserve"> organs are located outside the hypothalamus and project axons into the hypothal</w:t>
                      </w:r>
                      <w:r>
                        <w:rPr>
                          <w:rFonts w:ascii="Arial" w:hAnsi="Arial" w:cs="Arial"/>
                          <w:sz w:val="22"/>
                          <w:szCs w:val="22"/>
                        </w:rPr>
                        <w:t>a</w:t>
                      </w:r>
                      <w:r>
                        <w:rPr>
                          <w:rFonts w:ascii="Arial" w:hAnsi="Arial" w:cs="Arial"/>
                          <w:sz w:val="22"/>
                          <w:szCs w:val="22"/>
                        </w:rPr>
                        <w:t xml:space="preserve">mus. The </w:t>
                      </w:r>
                      <w:proofErr w:type="spellStart"/>
                      <w:r w:rsidRPr="000F2427">
                        <w:rPr>
                          <w:rFonts w:ascii="Arial" w:hAnsi="Arial" w:cs="Arial"/>
                          <w:b/>
                          <w:i/>
                          <w:sz w:val="22"/>
                          <w:szCs w:val="22"/>
                        </w:rPr>
                        <w:t>subforn</w:t>
                      </w:r>
                      <w:r w:rsidRPr="000F2427">
                        <w:rPr>
                          <w:rFonts w:ascii="Arial" w:hAnsi="Arial" w:cs="Arial"/>
                          <w:b/>
                          <w:i/>
                          <w:sz w:val="22"/>
                          <w:szCs w:val="22"/>
                        </w:rPr>
                        <w:t>i</w:t>
                      </w:r>
                      <w:r w:rsidRPr="000F2427">
                        <w:rPr>
                          <w:rFonts w:ascii="Arial" w:hAnsi="Arial" w:cs="Arial"/>
                          <w:b/>
                          <w:i/>
                          <w:sz w:val="22"/>
                          <w:szCs w:val="22"/>
                        </w:rPr>
                        <w:t>cal</w:t>
                      </w:r>
                      <w:proofErr w:type="spellEnd"/>
                      <w:r w:rsidRPr="000F2427">
                        <w:rPr>
                          <w:rFonts w:ascii="Arial" w:hAnsi="Arial" w:cs="Arial"/>
                          <w:b/>
                          <w:i/>
                          <w:sz w:val="22"/>
                          <w:szCs w:val="22"/>
                        </w:rPr>
                        <w:t xml:space="preserve"> organ (SFO)</w:t>
                      </w:r>
                      <w:r>
                        <w:rPr>
                          <w:rFonts w:ascii="Arial" w:hAnsi="Arial" w:cs="Arial"/>
                          <w:sz w:val="22"/>
                          <w:szCs w:val="22"/>
                        </w:rPr>
                        <w:t xml:space="preserve"> lies in the roof of the 3</w:t>
                      </w:r>
                      <w:r w:rsidRPr="00892BF4">
                        <w:rPr>
                          <w:rFonts w:ascii="Arial" w:hAnsi="Arial" w:cs="Arial"/>
                          <w:sz w:val="22"/>
                          <w:szCs w:val="22"/>
                          <w:vertAlign w:val="superscript"/>
                        </w:rPr>
                        <w:t>rd</w:t>
                      </w:r>
                      <w:r>
                        <w:rPr>
                          <w:rFonts w:ascii="Arial" w:hAnsi="Arial" w:cs="Arial"/>
                          <w:sz w:val="22"/>
                          <w:szCs w:val="22"/>
                        </w:rPr>
                        <w:t xml:space="preserve"> ventricle under the fornix. Like the OVLT, it contains neurons that are sensitive to blood </w:t>
                      </w:r>
                      <w:proofErr w:type="spellStart"/>
                      <w:r>
                        <w:rPr>
                          <w:rFonts w:ascii="Arial" w:hAnsi="Arial" w:cs="Arial"/>
                          <w:sz w:val="22"/>
                          <w:szCs w:val="22"/>
                        </w:rPr>
                        <w:t>osmolarity</w:t>
                      </w:r>
                      <w:proofErr w:type="spellEnd"/>
                      <w:r>
                        <w:rPr>
                          <w:rFonts w:ascii="Arial" w:hAnsi="Arial" w:cs="Arial"/>
                          <w:sz w:val="22"/>
                          <w:szCs w:val="22"/>
                        </w:rPr>
                        <w:t xml:space="preserve"> and angiote</w:t>
                      </w:r>
                      <w:r>
                        <w:rPr>
                          <w:rFonts w:ascii="Arial" w:hAnsi="Arial" w:cs="Arial"/>
                          <w:sz w:val="22"/>
                          <w:szCs w:val="22"/>
                        </w:rPr>
                        <w:t>n</w:t>
                      </w:r>
                      <w:r>
                        <w:rPr>
                          <w:rFonts w:ascii="Arial" w:hAnsi="Arial" w:cs="Arial"/>
                          <w:sz w:val="22"/>
                          <w:szCs w:val="22"/>
                        </w:rPr>
                        <w:t xml:space="preserve">sin II levels. The </w:t>
                      </w:r>
                      <w:r w:rsidRPr="00794D60">
                        <w:rPr>
                          <w:rFonts w:ascii="Arial" w:hAnsi="Arial" w:cs="Arial"/>
                          <w:b/>
                          <w:i/>
                          <w:sz w:val="22"/>
                          <w:szCs w:val="22"/>
                        </w:rPr>
                        <w:t xml:space="preserve">area </w:t>
                      </w:r>
                      <w:proofErr w:type="spellStart"/>
                      <w:r w:rsidRPr="00794D60">
                        <w:rPr>
                          <w:rFonts w:ascii="Arial" w:hAnsi="Arial" w:cs="Arial"/>
                          <w:b/>
                          <w:i/>
                          <w:sz w:val="22"/>
                          <w:szCs w:val="22"/>
                        </w:rPr>
                        <w:t>postrema</w:t>
                      </w:r>
                      <w:proofErr w:type="spellEnd"/>
                      <w:r>
                        <w:rPr>
                          <w:rFonts w:ascii="Arial" w:hAnsi="Arial" w:cs="Arial"/>
                          <w:b/>
                          <w:i/>
                          <w:sz w:val="22"/>
                          <w:szCs w:val="22"/>
                        </w:rPr>
                        <w:t xml:space="preserve">, </w:t>
                      </w:r>
                      <w:r w:rsidRPr="00892BF4">
                        <w:rPr>
                          <w:rFonts w:ascii="Arial" w:hAnsi="Arial" w:cs="Arial"/>
                          <w:sz w:val="22"/>
                          <w:szCs w:val="22"/>
                        </w:rPr>
                        <w:t xml:space="preserve">located </w:t>
                      </w:r>
                      <w:r>
                        <w:rPr>
                          <w:rFonts w:ascii="Arial" w:hAnsi="Arial" w:cs="Arial"/>
                          <w:sz w:val="22"/>
                          <w:szCs w:val="22"/>
                        </w:rPr>
                        <w:t xml:space="preserve">in the midline </w:t>
                      </w:r>
                      <w:r w:rsidRPr="00892BF4">
                        <w:rPr>
                          <w:rFonts w:ascii="Arial" w:hAnsi="Arial" w:cs="Arial"/>
                          <w:sz w:val="22"/>
                          <w:szCs w:val="22"/>
                        </w:rPr>
                        <w:t xml:space="preserve">at the caudal </w:t>
                      </w:r>
                      <w:r>
                        <w:rPr>
                          <w:rFonts w:ascii="Arial" w:hAnsi="Arial" w:cs="Arial"/>
                          <w:sz w:val="22"/>
                          <w:szCs w:val="22"/>
                        </w:rPr>
                        <w:t>end</w:t>
                      </w:r>
                      <w:r w:rsidRPr="00892BF4">
                        <w:rPr>
                          <w:rFonts w:ascii="Arial" w:hAnsi="Arial" w:cs="Arial"/>
                          <w:sz w:val="22"/>
                          <w:szCs w:val="22"/>
                        </w:rPr>
                        <w:t xml:space="preserve"> of the 4</w:t>
                      </w:r>
                      <w:r w:rsidRPr="00892BF4">
                        <w:rPr>
                          <w:rFonts w:ascii="Arial" w:hAnsi="Arial" w:cs="Arial"/>
                          <w:sz w:val="22"/>
                          <w:szCs w:val="22"/>
                          <w:vertAlign w:val="superscript"/>
                        </w:rPr>
                        <w:t>th</w:t>
                      </w:r>
                      <w:r w:rsidRPr="00892BF4">
                        <w:rPr>
                          <w:rFonts w:ascii="Arial" w:hAnsi="Arial" w:cs="Arial"/>
                          <w:sz w:val="22"/>
                          <w:szCs w:val="22"/>
                        </w:rPr>
                        <w:t xml:space="preserve"> ve</w:t>
                      </w:r>
                      <w:r w:rsidRPr="00892BF4">
                        <w:rPr>
                          <w:rFonts w:ascii="Arial" w:hAnsi="Arial" w:cs="Arial"/>
                          <w:sz w:val="22"/>
                          <w:szCs w:val="22"/>
                        </w:rPr>
                        <w:t>n</w:t>
                      </w:r>
                      <w:r w:rsidRPr="00892BF4">
                        <w:rPr>
                          <w:rFonts w:ascii="Arial" w:hAnsi="Arial" w:cs="Arial"/>
                          <w:sz w:val="22"/>
                          <w:szCs w:val="22"/>
                        </w:rPr>
                        <w:t>tricle,</w:t>
                      </w:r>
                      <w:r>
                        <w:rPr>
                          <w:rFonts w:ascii="Arial" w:hAnsi="Arial" w:cs="Arial"/>
                          <w:b/>
                          <w:i/>
                          <w:sz w:val="22"/>
                          <w:szCs w:val="22"/>
                        </w:rPr>
                        <w:t xml:space="preserve"> </w:t>
                      </w:r>
                      <w:r>
                        <w:rPr>
                          <w:rFonts w:ascii="Arial" w:hAnsi="Arial" w:cs="Arial"/>
                          <w:sz w:val="22"/>
                          <w:szCs w:val="22"/>
                        </w:rPr>
                        <w:t xml:space="preserve"> contains ne</w:t>
                      </w:r>
                      <w:r>
                        <w:rPr>
                          <w:rFonts w:ascii="Arial" w:hAnsi="Arial" w:cs="Arial"/>
                          <w:sz w:val="22"/>
                          <w:szCs w:val="22"/>
                        </w:rPr>
                        <w:t>u</w:t>
                      </w:r>
                      <w:r>
                        <w:rPr>
                          <w:rFonts w:ascii="Arial" w:hAnsi="Arial" w:cs="Arial"/>
                          <w:sz w:val="22"/>
                          <w:szCs w:val="22"/>
                        </w:rPr>
                        <w:t>rons that are sensitive to blood angiotensin II levels.</w:t>
                      </w:r>
                    </w:p>
                    <w:p w:rsidR="00C55F79" w:rsidRDefault="00C55F79" w:rsidP="00C830C7">
                      <w:pPr>
                        <w:rPr>
                          <w:rFonts w:ascii="Arial" w:hAnsi="Arial" w:cs="Arial"/>
                          <w:sz w:val="22"/>
                          <w:szCs w:val="22"/>
                        </w:rPr>
                      </w:pPr>
                    </w:p>
                    <w:p w:rsidR="00C55F79" w:rsidRDefault="00C55F79" w:rsidP="00C830C7">
                      <w:pPr>
                        <w:rPr>
                          <w:rFonts w:ascii="Arial" w:hAnsi="Arial" w:cs="Arial"/>
                          <w:sz w:val="22"/>
                          <w:szCs w:val="22"/>
                        </w:rPr>
                      </w:pPr>
                      <w:r>
                        <w:rPr>
                          <w:rFonts w:ascii="Arial" w:hAnsi="Arial" w:cs="Arial"/>
                          <w:sz w:val="22"/>
                          <w:szCs w:val="22"/>
                        </w:rPr>
                        <w:t>Angiotensin II is a potent vasoconstrictor. Its blood levels are regulated by sympathetic activity and by vascular endothelial cells in the lung and kidney.</w:t>
                      </w:r>
                    </w:p>
                    <w:p w:rsidR="00C55F79" w:rsidRDefault="00C55F79" w:rsidP="00C830C7">
                      <w:pPr>
                        <w:rPr>
                          <w:rFonts w:ascii="Arial" w:hAnsi="Arial" w:cs="Arial"/>
                          <w:sz w:val="22"/>
                          <w:szCs w:val="22"/>
                        </w:rPr>
                      </w:pPr>
                      <w:r>
                        <w:rPr>
                          <w:rFonts w:ascii="Arial" w:hAnsi="Arial" w:cs="Arial"/>
                          <w:noProof/>
                          <w:sz w:val="22"/>
                          <w:szCs w:val="22"/>
                        </w:rPr>
                        <w:drawing>
                          <wp:inline distT="0" distB="0" distL="0" distR="0">
                            <wp:extent cx="5436870" cy="2674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mventricularOrga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6870" cy="2674620"/>
                                    </a:xfrm>
                                    <a:prstGeom prst="rect">
                                      <a:avLst/>
                                    </a:prstGeom>
                                  </pic:spPr>
                                </pic:pic>
                              </a:graphicData>
                            </a:graphic>
                          </wp:inline>
                        </w:drawing>
                      </w:r>
                    </w:p>
                    <w:p w:rsidR="00C55F79" w:rsidRDefault="00C55F79" w:rsidP="00C830C7">
                      <w:pPr>
                        <w:rPr>
                          <w:rFonts w:ascii="Arial" w:hAnsi="Arial" w:cs="Arial"/>
                          <w:sz w:val="22"/>
                          <w:szCs w:val="22"/>
                        </w:rPr>
                      </w:pPr>
                    </w:p>
                    <w:p w:rsidR="00C55F79" w:rsidRPr="009D7ABA" w:rsidRDefault="00C55F79" w:rsidP="00C830C7">
                      <w:pPr>
                        <w:rPr>
                          <w:rFonts w:ascii="Arial" w:hAnsi="Arial" w:cs="Arial"/>
                          <w:sz w:val="22"/>
                          <w:szCs w:val="22"/>
                        </w:rPr>
                      </w:pPr>
                    </w:p>
                    <w:p w:rsidR="00C55F79" w:rsidRPr="009D7ABA" w:rsidRDefault="00C55F79" w:rsidP="00C830C7">
                      <w:pPr>
                        <w:rPr>
                          <w:rFonts w:ascii="Arial" w:hAnsi="Arial" w:cs="Arial"/>
                          <w:sz w:val="22"/>
                          <w:szCs w:val="22"/>
                        </w:rPr>
                      </w:pPr>
                    </w:p>
                  </w:txbxContent>
                </v:textbox>
                <w10:wrap type="topAndBottom"/>
              </v:shape>
            </w:pict>
          </mc:Fallback>
        </mc:AlternateContent>
      </w:r>
    </w:p>
    <w:p w:rsidR="003D1E9A" w:rsidRPr="002F124B" w:rsidRDefault="003D1E9A" w:rsidP="003D1E9A">
      <w:pPr>
        <w:pStyle w:val="ListParagraph"/>
        <w:ind w:left="1080"/>
        <w:rPr>
          <w:rFonts w:ascii="Arial" w:hAnsi="Arial" w:cs="Arial"/>
        </w:rPr>
      </w:pPr>
    </w:p>
    <w:p w:rsidR="00FB6FF9" w:rsidRPr="0019201E" w:rsidRDefault="00FB6FF9" w:rsidP="0019201E">
      <w:pPr>
        <w:rPr>
          <w:rFonts w:ascii="Arial" w:hAnsi="Arial" w:cs="Arial"/>
        </w:rPr>
      </w:pPr>
    </w:p>
    <w:p w:rsidR="00B67C8A" w:rsidRDefault="00B67C8A" w:rsidP="00A77F94">
      <w:pPr>
        <w:rPr>
          <w:rFonts w:ascii="Arial" w:hAnsi="Arial" w:cs="Arial"/>
        </w:rPr>
      </w:pPr>
    </w:p>
    <w:p w:rsidR="00610283" w:rsidRDefault="00610283" w:rsidP="00A77F94">
      <w:pPr>
        <w:rPr>
          <w:rFonts w:ascii="Arial" w:hAnsi="Arial" w:cs="Arial"/>
        </w:rPr>
      </w:pPr>
    </w:p>
    <w:p w:rsidR="00610283" w:rsidRDefault="00610283" w:rsidP="00A77F94">
      <w:pPr>
        <w:rPr>
          <w:rFonts w:ascii="Arial" w:hAnsi="Arial" w:cs="Arial"/>
        </w:rPr>
      </w:pPr>
    </w:p>
    <w:p w:rsidR="003D1E9A" w:rsidRDefault="003202E8" w:rsidP="00A77F94">
      <w:pPr>
        <w:rPr>
          <w:rFonts w:ascii="Arial" w:hAnsi="Arial" w:cs="Arial"/>
        </w:rPr>
      </w:pPr>
      <w:r w:rsidRPr="00B617BF">
        <w:rPr>
          <w:rFonts w:ascii="Arial" w:hAnsi="Arial" w:cs="Arial"/>
          <w:i/>
        </w:rPr>
        <w:lastRenderedPageBreak/>
        <w:t>Energy Metabolism:</w:t>
      </w:r>
      <w:r>
        <w:rPr>
          <w:rFonts w:ascii="Arial" w:hAnsi="Arial" w:cs="Arial"/>
        </w:rPr>
        <w:t xml:space="preserve"> The hypotahalmus </w:t>
      </w:r>
      <w:r w:rsidR="00B617BF">
        <w:rPr>
          <w:rFonts w:ascii="Arial" w:hAnsi="Arial" w:cs="Arial"/>
        </w:rPr>
        <w:t>regulates energy metabolism by monitoring blood gl</w:t>
      </w:r>
      <w:r w:rsidR="00B617BF">
        <w:rPr>
          <w:rFonts w:ascii="Arial" w:hAnsi="Arial" w:cs="Arial"/>
        </w:rPr>
        <w:t>u</w:t>
      </w:r>
      <w:r w:rsidR="00B617BF">
        <w:rPr>
          <w:rFonts w:ascii="Arial" w:hAnsi="Arial" w:cs="Arial"/>
        </w:rPr>
        <w:t>cose levels and regulating feeding behavior, digestive functions, metabolic rate and body te</w:t>
      </w:r>
      <w:r w:rsidR="00B617BF">
        <w:rPr>
          <w:rFonts w:ascii="Arial" w:hAnsi="Arial" w:cs="Arial"/>
        </w:rPr>
        <w:t>m</w:t>
      </w:r>
      <w:r w:rsidR="00B617BF">
        <w:rPr>
          <w:rFonts w:ascii="Arial" w:hAnsi="Arial" w:cs="Arial"/>
        </w:rPr>
        <w:t>per</w:t>
      </w:r>
      <w:r w:rsidR="00B617BF">
        <w:rPr>
          <w:rFonts w:ascii="Arial" w:hAnsi="Arial" w:cs="Arial"/>
        </w:rPr>
        <w:t>a</w:t>
      </w:r>
      <w:r w:rsidR="00B617BF">
        <w:rPr>
          <w:rFonts w:ascii="Arial" w:hAnsi="Arial" w:cs="Arial"/>
        </w:rPr>
        <w:t>ture.</w:t>
      </w:r>
      <w:r w:rsidR="000A49C6">
        <w:rPr>
          <w:rFonts w:ascii="Arial" w:hAnsi="Arial" w:cs="Arial"/>
        </w:rPr>
        <w:t xml:space="preserve"> </w:t>
      </w:r>
      <w:proofErr w:type="gramStart"/>
      <w:r w:rsidR="000A49C6">
        <w:rPr>
          <w:rFonts w:ascii="Arial" w:hAnsi="Arial" w:cs="Arial"/>
        </w:rPr>
        <w:t>For example …</w:t>
      </w:r>
      <w:proofErr w:type="gramEnd"/>
    </w:p>
    <w:p w:rsidR="000A49C6" w:rsidRDefault="00AD2957" w:rsidP="00A77F94">
      <w:pPr>
        <w:pStyle w:val="ListParagraph"/>
        <w:numPr>
          <w:ilvl w:val="0"/>
          <w:numId w:val="6"/>
        </w:numPr>
        <w:rPr>
          <w:rFonts w:ascii="Arial" w:hAnsi="Arial" w:cs="Arial"/>
        </w:rPr>
      </w:pPr>
      <w:r>
        <w:rPr>
          <w:rFonts w:ascii="Arial" w:hAnsi="Arial" w:cs="Arial"/>
          <w:noProof/>
        </w:rPr>
        <w:drawing>
          <wp:anchor distT="0" distB="0" distL="114300" distR="114300" simplePos="0" relativeHeight="251678720" behindDoc="0" locked="0" layoutInCell="1" allowOverlap="1" wp14:anchorId="4B315DAA" wp14:editId="3FE32716">
            <wp:simplePos x="0" y="0"/>
            <wp:positionH relativeFrom="column">
              <wp:posOffset>2843530</wp:posOffset>
            </wp:positionH>
            <wp:positionV relativeFrom="paragraph">
              <wp:posOffset>452120</wp:posOffset>
            </wp:positionV>
            <wp:extent cx="3529330" cy="4114800"/>
            <wp:effectExtent l="0" t="0" r="0" b="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endocrine Pathway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9330" cy="4114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0768" behindDoc="0" locked="0" layoutInCell="1" allowOverlap="1" wp14:anchorId="5E94EAB9" wp14:editId="11FDA861">
                <wp:simplePos x="0" y="0"/>
                <wp:positionH relativeFrom="column">
                  <wp:posOffset>2843530</wp:posOffset>
                </wp:positionH>
                <wp:positionV relativeFrom="paragraph">
                  <wp:posOffset>4557395</wp:posOffset>
                </wp:positionV>
                <wp:extent cx="3529330" cy="635"/>
                <wp:effectExtent l="0" t="0" r="0" b="6350"/>
                <wp:wrapSquare wrapText="left"/>
                <wp:docPr id="24" name="Text Box 24"/>
                <wp:cNvGraphicFramePr/>
                <a:graphic xmlns:a="http://schemas.openxmlformats.org/drawingml/2006/main">
                  <a:graphicData uri="http://schemas.microsoft.com/office/word/2010/wordprocessingShape">
                    <wps:wsp>
                      <wps:cNvSpPr txBox="1"/>
                      <wps:spPr>
                        <a:xfrm>
                          <a:off x="0" y="0"/>
                          <a:ext cx="3529330" cy="635"/>
                        </a:xfrm>
                        <a:prstGeom prst="rect">
                          <a:avLst/>
                        </a:prstGeom>
                        <a:solidFill>
                          <a:prstClr val="white"/>
                        </a:solidFill>
                        <a:ln>
                          <a:noFill/>
                        </a:ln>
                        <a:effectLst/>
                      </wps:spPr>
                      <wps:txbx>
                        <w:txbxContent>
                          <w:p w:rsidR="0097286F" w:rsidRPr="003C2C2C" w:rsidRDefault="0097286F" w:rsidP="003C2C2C">
                            <w:pPr>
                              <w:pStyle w:val="Caption"/>
                              <w:rPr>
                                <w:rFonts w:ascii="Arial" w:hAnsi="Arial" w:cs="Arial"/>
                                <w:noProof/>
                                <w:sz w:val="20"/>
                                <w:szCs w:val="20"/>
                              </w:rPr>
                            </w:pPr>
                            <w:proofErr w:type="gramStart"/>
                            <w:r>
                              <w:rPr>
                                <w:rFonts w:ascii="Arial" w:hAnsi="Arial" w:cs="Arial"/>
                                <w:sz w:val="20"/>
                                <w:szCs w:val="20"/>
                              </w:rPr>
                              <w:t>Fig.</w:t>
                            </w:r>
                            <w:r w:rsidRPr="003C2C2C">
                              <w:rPr>
                                <w:rFonts w:ascii="Arial" w:hAnsi="Arial" w:cs="Arial"/>
                                <w:sz w:val="20"/>
                                <w:szCs w:val="20"/>
                              </w:rPr>
                              <w:t xml:space="preserve"> </w:t>
                            </w:r>
                            <w:r>
                              <w:rPr>
                                <w:rFonts w:ascii="Arial" w:hAnsi="Arial" w:cs="Arial"/>
                                <w:sz w:val="20"/>
                                <w:szCs w:val="20"/>
                              </w:rPr>
                              <w:t>7.</w:t>
                            </w:r>
                            <w:proofErr w:type="gramEnd"/>
                            <w:r>
                              <w:rPr>
                                <w:rFonts w:ascii="Arial" w:hAnsi="Arial" w:cs="Arial"/>
                                <w:sz w:val="20"/>
                                <w:szCs w:val="20"/>
                              </w:rPr>
                              <w:t xml:space="preserve">  </w:t>
                            </w:r>
                            <w:proofErr w:type="gramStart"/>
                            <w:r>
                              <w:rPr>
                                <w:rFonts w:ascii="Arial" w:hAnsi="Arial" w:cs="Arial"/>
                                <w:caps w:val="0"/>
                                <w:sz w:val="20"/>
                                <w:szCs w:val="20"/>
                              </w:rPr>
                              <w:t>Hypothalamus-pituitary-organ systems.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40" type="#_x0000_t202" style="position:absolute;left:0;text-align:left;margin-left:223.9pt;margin-top:358.85pt;width:277.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" stroked="f">
                <v:textbox style="mso-fit-shape-to-text:t" inset="0,0,0,0">
                  <w:txbxContent>
                    <w:p w:rsidR="00C55F79" w:rsidRPr="003C2C2C" w:rsidRDefault="00C55F79" w:rsidP="003C2C2C">
                      <w:pPr>
                        <w:pStyle w:val="Caption"/>
                        <w:rPr>
                          <w:rFonts w:ascii="Arial" w:hAnsi="Arial" w:cs="Arial"/>
                          <w:noProof/>
                          <w:sz w:val="20"/>
                          <w:szCs w:val="20"/>
                        </w:rPr>
                      </w:pPr>
                      <w:r>
                        <w:rPr>
                          <w:rFonts w:ascii="Arial" w:hAnsi="Arial" w:cs="Arial"/>
                          <w:sz w:val="20"/>
                          <w:szCs w:val="20"/>
                        </w:rPr>
                        <w:t>Fig.</w:t>
                      </w:r>
                      <w:r w:rsidRPr="003C2C2C">
                        <w:rPr>
                          <w:rFonts w:ascii="Arial" w:hAnsi="Arial" w:cs="Arial"/>
                          <w:sz w:val="20"/>
                          <w:szCs w:val="20"/>
                        </w:rPr>
                        <w:t xml:space="preserve"> </w:t>
                      </w:r>
                      <w:r w:rsidR="009C61CC">
                        <w:rPr>
                          <w:rFonts w:ascii="Arial" w:hAnsi="Arial" w:cs="Arial"/>
                          <w:sz w:val="20"/>
                          <w:szCs w:val="20"/>
                        </w:rPr>
                        <w:t>7</w:t>
                      </w:r>
                      <w:r>
                        <w:rPr>
                          <w:rFonts w:ascii="Arial" w:hAnsi="Arial" w:cs="Arial"/>
                          <w:sz w:val="20"/>
                          <w:szCs w:val="20"/>
                        </w:rPr>
                        <w:t xml:space="preserve">.  </w:t>
                      </w:r>
                      <w:r>
                        <w:rPr>
                          <w:rFonts w:ascii="Arial" w:hAnsi="Arial" w:cs="Arial"/>
                          <w:caps w:val="0"/>
                          <w:sz w:val="20"/>
                          <w:szCs w:val="20"/>
                        </w:rPr>
                        <w:t>Hypothalamus-pituitary-organ systems.</w:t>
                      </w:r>
                    </w:p>
                  </w:txbxContent>
                </v:textbox>
                <w10:wrap type="square" side="left"/>
              </v:shape>
            </w:pict>
          </mc:Fallback>
        </mc:AlternateContent>
      </w:r>
      <w:r w:rsidR="003D1E9A" w:rsidRPr="003D1E9A">
        <w:rPr>
          <w:rFonts w:ascii="Arial" w:hAnsi="Arial" w:cs="Arial"/>
        </w:rPr>
        <w:t>Cellular metabolism throughout the body tissues is reg</w:t>
      </w:r>
      <w:r w:rsidR="003D1E9A" w:rsidRPr="003D1E9A">
        <w:rPr>
          <w:rFonts w:ascii="Arial" w:hAnsi="Arial" w:cs="Arial"/>
        </w:rPr>
        <w:t>u</w:t>
      </w:r>
      <w:r w:rsidR="003D1E9A" w:rsidRPr="003D1E9A">
        <w:rPr>
          <w:rFonts w:ascii="Arial" w:hAnsi="Arial" w:cs="Arial"/>
        </w:rPr>
        <w:t xml:space="preserve">lated via thyroid hormones. Neurons in the paraventricular nucleus </w:t>
      </w:r>
      <w:r w:rsidR="002C542F">
        <w:rPr>
          <w:rFonts w:ascii="Arial" w:hAnsi="Arial" w:cs="Arial"/>
        </w:rPr>
        <w:t xml:space="preserve">in the </w:t>
      </w:r>
      <w:r w:rsidR="00DC7217">
        <w:rPr>
          <w:rFonts w:ascii="Arial" w:hAnsi="Arial" w:cs="Arial"/>
        </w:rPr>
        <w:t>supraoptic</w:t>
      </w:r>
      <w:r w:rsidR="002C542F">
        <w:rPr>
          <w:rFonts w:ascii="Arial" w:hAnsi="Arial" w:cs="Arial"/>
        </w:rPr>
        <w:t xml:space="preserve"> r</w:t>
      </w:r>
      <w:r w:rsidR="002C542F">
        <w:rPr>
          <w:rFonts w:ascii="Arial" w:hAnsi="Arial" w:cs="Arial"/>
        </w:rPr>
        <w:t>e</w:t>
      </w:r>
      <w:r w:rsidR="002C542F">
        <w:rPr>
          <w:rFonts w:ascii="Arial" w:hAnsi="Arial" w:cs="Arial"/>
        </w:rPr>
        <w:t xml:space="preserve">gion </w:t>
      </w:r>
      <w:r w:rsidR="003D1E9A" w:rsidRPr="003D1E9A">
        <w:rPr>
          <w:rFonts w:ascii="Arial" w:hAnsi="Arial" w:cs="Arial"/>
        </w:rPr>
        <w:t>of the hypothalamus secrete thyrotropin-releasing hormone (TRH) from axonal endings into the portal circul</w:t>
      </w:r>
      <w:r w:rsidR="003D1E9A" w:rsidRPr="003D1E9A">
        <w:rPr>
          <w:rFonts w:ascii="Arial" w:hAnsi="Arial" w:cs="Arial"/>
        </w:rPr>
        <w:t>a</w:t>
      </w:r>
      <w:r w:rsidR="003D1E9A" w:rsidRPr="003D1E9A">
        <w:rPr>
          <w:rFonts w:ascii="Arial" w:hAnsi="Arial" w:cs="Arial"/>
        </w:rPr>
        <w:t>tion of the infundibulum</w:t>
      </w:r>
      <w:r w:rsidR="003C2C2C">
        <w:rPr>
          <w:rFonts w:ascii="Arial" w:hAnsi="Arial" w:cs="Arial"/>
        </w:rPr>
        <w:t xml:space="preserve"> (Fig. </w:t>
      </w:r>
      <w:r>
        <w:rPr>
          <w:rFonts w:ascii="Arial" w:hAnsi="Arial" w:cs="Arial"/>
        </w:rPr>
        <w:t>7</w:t>
      </w:r>
      <w:r w:rsidR="003C2C2C">
        <w:rPr>
          <w:rFonts w:ascii="Arial" w:hAnsi="Arial" w:cs="Arial"/>
        </w:rPr>
        <w:t>)</w:t>
      </w:r>
      <w:r w:rsidR="003D1E9A" w:rsidRPr="003D1E9A">
        <w:rPr>
          <w:rFonts w:ascii="Arial" w:hAnsi="Arial" w:cs="Arial"/>
        </w:rPr>
        <w:t xml:space="preserve">. TRH is carried </w:t>
      </w:r>
      <w:r w:rsidR="00E11CEB">
        <w:rPr>
          <w:rFonts w:ascii="Arial" w:hAnsi="Arial" w:cs="Arial"/>
        </w:rPr>
        <w:t xml:space="preserve">in the portal blood circulation </w:t>
      </w:r>
      <w:r w:rsidR="003D1E9A" w:rsidRPr="003D1E9A">
        <w:rPr>
          <w:rFonts w:ascii="Arial" w:hAnsi="Arial" w:cs="Arial"/>
        </w:rPr>
        <w:t>to the anter</w:t>
      </w:r>
      <w:r w:rsidR="003D1E9A" w:rsidRPr="003D1E9A">
        <w:rPr>
          <w:rFonts w:ascii="Arial" w:hAnsi="Arial" w:cs="Arial"/>
        </w:rPr>
        <w:t>i</w:t>
      </w:r>
      <w:r w:rsidR="003D1E9A" w:rsidRPr="003D1E9A">
        <w:rPr>
          <w:rFonts w:ascii="Arial" w:hAnsi="Arial" w:cs="Arial"/>
        </w:rPr>
        <w:t>or pituitary where it stimulates the release of thyroid-stimulating hormone (TSH) i</w:t>
      </w:r>
      <w:r w:rsidR="003D1E9A" w:rsidRPr="003D1E9A">
        <w:rPr>
          <w:rFonts w:ascii="Arial" w:hAnsi="Arial" w:cs="Arial"/>
        </w:rPr>
        <w:t>n</w:t>
      </w:r>
      <w:r w:rsidR="003D1E9A" w:rsidRPr="003D1E9A">
        <w:rPr>
          <w:rFonts w:ascii="Arial" w:hAnsi="Arial" w:cs="Arial"/>
        </w:rPr>
        <w:t xml:space="preserve">to the </w:t>
      </w:r>
      <w:r w:rsidR="00E11CEB">
        <w:rPr>
          <w:rFonts w:ascii="Arial" w:hAnsi="Arial" w:cs="Arial"/>
        </w:rPr>
        <w:t>general circulation</w:t>
      </w:r>
      <w:r w:rsidR="003D1E9A" w:rsidRPr="003D1E9A">
        <w:rPr>
          <w:rFonts w:ascii="Arial" w:hAnsi="Arial" w:cs="Arial"/>
        </w:rPr>
        <w:t>. TSH acts in the thyroid gland to stimulate the s</w:t>
      </w:r>
      <w:r w:rsidR="003D1E9A" w:rsidRPr="003D1E9A">
        <w:rPr>
          <w:rFonts w:ascii="Arial" w:hAnsi="Arial" w:cs="Arial"/>
        </w:rPr>
        <w:t>e</w:t>
      </w:r>
      <w:r w:rsidR="003D1E9A" w:rsidRPr="003D1E9A">
        <w:rPr>
          <w:rFonts w:ascii="Arial" w:hAnsi="Arial" w:cs="Arial"/>
        </w:rPr>
        <w:t xml:space="preserve">cretion of </w:t>
      </w:r>
      <w:proofErr w:type="spellStart"/>
      <w:r w:rsidR="003D1E9A" w:rsidRPr="003D1E9A">
        <w:rPr>
          <w:rFonts w:ascii="Arial" w:hAnsi="Arial" w:cs="Arial"/>
        </w:rPr>
        <w:t>thyroxine</w:t>
      </w:r>
      <w:proofErr w:type="spellEnd"/>
      <w:r w:rsidR="003D1E9A" w:rsidRPr="003D1E9A">
        <w:rPr>
          <w:rFonts w:ascii="Arial" w:hAnsi="Arial" w:cs="Arial"/>
        </w:rPr>
        <w:t xml:space="preserve"> </w:t>
      </w:r>
      <w:r w:rsidR="00CA582E">
        <w:rPr>
          <w:rFonts w:ascii="Arial" w:hAnsi="Arial" w:cs="Arial"/>
        </w:rPr>
        <w:t xml:space="preserve">(T4) </w:t>
      </w:r>
      <w:r w:rsidR="003D1E9A" w:rsidRPr="003D1E9A">
        <w:rPr>
          <w:rFonts w:ascii="Arial" w:hAnsi="Arial" w:cs="Arial"/>
        </w:rPr>
        <w:t>and tri-</w:t>
      </w:r>
      <w:proofErr w:type="spellStart"/>
      <w:r w:rsidR="003D1E9A" w:rsidRPr="003D1E9A">
        <w:rPr>
          <w:rFonts w:ascii="Arial" w:hAnsi="Arial" w:cs="Arial"/>
        </w:rPr>
        <w:t>iodo</w:t>
      </w:r>
      <w:proofErr w:type="spellEnd"/>
      <w:r w:rsidR="003D1E9A" w:rsidRPr="003D1E9A">
        <w:rPr>
          <w:rFonts w:ascii="Arial" w:hAnsi="Arial" w:cs="Arial"/>
        </w:rPr>
        <w:t>-</w:t>
      </w:r>
      <w:proofErr w:type="spellStart"/>
      <w:r w:rsidR="003D1E9A" w:rsidRPr="003D1E9A">
        <w:rPr>
          <w:rFonts w:ascii="Arial" w:hAnsi="Arial" w:cs="Arial"/>
        </w:rPr>
        <w:t>thyronine</w:t>
      </w:r>
      <w:proofErr w:type="spellEnd"/>
      <w:r w:rsidR="00CA582E">
        <w:rPr>
          <w:rFonts w:ascii="Arial" w:hAnsi="Arial" w:cs="Arial"/>
        </w:rPr>
        <w:t xml:space="preserve"> (T3)</w:t>
      </w:r>
      <w:r w:rsidR="003D1E9A" w:rsidRPr="003D1E9A">
        <w:rPr>
          <w:rFonts w:ascii="Arial" w:hAnsi="Arial" w:cs="Arial"/>
        </w:rPr>
        <w:t>, which are r</w:t>
      </w:r>
      <w:r w:rsidR="003D1E9A" w:rsidRPr="003D1E9A">
        <w:rPr>
          <w:rFonts w:ascii="Arial" w:hAnsi="Arial" w:cs="Arial"/>
        </w:rPr>
        <w:t>e</w:t>
      </w:r>
      <w:r w:rsidR="003D1E9A" w:rsidRPr="003D1E9A">
        <w:rPr>
          <w:rFonts w:ascii="Arial" w:hAnsi="Arial" w:cs="Arial"/>
        </w:rPr>
        <w:t>leased into the general circ</w:t>
      </w:r>
      <w:r w:rsidR="003D1E9A" w:rsidRPr="003D1E9A">
        <w:rPr>
          <w:rFonts w:ascii="Arial" w:hAnsi="Arial" w:cs="Arial"/>
        </w:rPr>
        <w:t>u</w:t>
      </w:r>
      <w:r w:rsidR="003D1E9A" w:rsidRPr="003D1E9A">
        <w:rPr>
          <w:rFonts w:ascii="Arial" w:hAnsi="Arial" w:cs="Arial"/>
        </w:rPr>
        <w:t>lation. These hormones pr</w:t>
      </w:r>
      <w:r w:rsidR="003D1E9A" w:rsidRPr="003D1E9A">
        <w:rPr>
          <w:rFonts w:ascii="Arial" w:hAnsi="Arial" w:cs="Arial"/>
        </w:rPr>
        <w:t>o</w:t>
      </w:r>
      <w:r w:rsidR="003D1E9A" w:rsidRPr="003D1E9A">
        <w:rPr>
          <w:rFonts w:ascii="Arial" w:hAnsi="Arial" w:cs="Arial"/>
        </w:rPr>
        <w:t>mote energy metabolism, pr</w:t>
      </w:r>
      <w:r w:rsidR="003D1E9A" w:rsidRPr="003D1E9A">
        <w:rPr>
          <w:rFonts w:ascii="Arial" w:hAnsi="Arial" w:cs="Arial"/>
        </w:rPr>
        <w:t>o</w:t>
      </w:r>
      <w:r w:rsidR="003D1E9A" w:rsidRPr="003D1E9A">
        <w:rPr>
          <w:rFonts w:ascii="Arial" w:hAnsi="Arial" w:cs="Arial"/>
        </w:rPr>
        <w:t>tein an</w:t>
      </w:r>
      <w:r w:rsidR="009536D6">
        <w:rPr>
          <w:rFonts w:ascii="Arial" w:hAnsi="Arial" w:cs="Arial"/>
        </w:rPr>
        <w:t>d complex lipid synth</w:t>
      </w:r>
      <w:r w:rsidR="009536D6">
        <w:rPr>
          <w:rFonts w:ascii="Arial" w:hAnsi="Arial" w:cs="Arial"/>
        </w:rPr>
        <w:t>e</w:t>
      </w:r>
      <w:r w:rsidR="009536D6">
        <w:rPr>
          <w:rFonts w:ascii="Arial" w:hAnsi="Arial" w:cs="Arial"/>
        </w:rPr>
        <w:t>sis, etc</w:t>
      </w:r>
      <w:r w:rsidR="006F50CA">
        <w:rPr>
          <w:rFonts w:ascii="Arial" w:hAnsi="Arial" w:cs="Arial"/>
        </w:rPr>
        <w:t>.,</w:t>
      </w:r>
      <w:r w:rsidR="009536D6">
        <w:rPr>
          <w:rFonts w:ascii="Arial" w:hAnsi="Arial" w:cs="Arial"/>
        </w:rPr>
        <w:t xml:space="preserve"> in virtually all cells. </w:t>
      </w:r>
      <w:r w:rsidR="003D1E9A" w:rsidRPr="003D1E9A">
        <w:rPr>
          <w:rFonts w:ascii="Arial" w:hAnsi="Arial" w:cs="Arial"/>
        </w:rPr>
        <w:t>Thyroid hormones also inhibit the activities of TRH secreting neurons in the paraventricular nucleus of the hypothalamus and of TSH secreting cells in the anterior pituitary.</w:t>
      </w:r>
    </w:p>
    <w:p w:rsidR="003D1E9A" w:rsidRPr="003D1E9A" w:rsidRDefault="003D1E9A" w:rsidP="003D1E9A">
      <w:pPr>
        <w:pStyle w:val="ListParagraph"/>
        <w:ind w:left="1080"/>
        <w:rPr>
          <w:rFonts w:ascii="Arial" w:hAnsi="Arial" w:cs="Arial"/>
        </w:rPr>
      </w:pPr>
    </w:p>
    <w:p w:rsidR="00CB478E" w:rsidRDefault="005D2F8D" w:rsidP="003D1E9A">
      <w:pPr>
        <w:pStyle w:val="ListParagraph"/>
        <w:numPr>
          <w:ilvl w:val="0"/>
          <w:numId w:val="6"/>
        </w:numPr>
        <w:rPr>
          <w:rFonts w:ascii="Arial" w:hAnsi="Arial" w:cs="Arial"/>
        </w:rPr>
      </w:pPr>
      <w:r>
        <w:rPr>
          <w:rFonts w:ascii="Arial" w:hAnsi="Arial" w:cs="Arial"/>
        </w:rPr>
        <w:t xml:space="preserve">Feeding provides nutrients, </w:t>
      </w:r>
      <w:r w:rsidR="00EF338F">
        <w:rPr>
          <w:rFonts w:ascii="Arial" w:hAnsi="Arial" w:cs="Arial"/>
        </w:rPr>
        <w:t xml:space="preserve">which </w:t>
      </w:r>
      <w:r w:rsidR="00AB02A6">
        <w:rPr>
          <w:rFonts w:ascii="Arial" w:hAnsi="Arial" w:cs="Arial"/>
        </w:rPr>
        <w:t xml:space="preserve">are </w:t>
      </w:r>
      <w:r>
        <w:rPr>
          <w:rFonts w:ascii="Arial" w:hAnsi="Arial" w:cs="Arial"/>
        </w:rPr>
        <w:t xml:space="preserve">substrates for cellular metabolism. </w:t>
      </w:r>
      <w:r w:rsidR="00217F9A" w:rsidRPr="004941FE">
        <w:rPr>
          <w:rFonts w:ascii="Arial" w:hAnsi="Arial" w:cs="Arial"/>
        </w:rPr>
        <w:t xml:space="preserve">The neural </w:t>
      </w:r>
      <w:r w:rsidR="000253CB">
        <w:rPr>
          <w:rFonts w:ascii="Arial" w:hAnsi="Arial" w:cs="Arial"/>
        </w:rPr>
        <w:t>regulation</w:t>
      </w:r>
      <w:r w:rsidR="00217F9A" w:rsidRPr="004941FE">
        <w:rPr>
          <w:rFonts w:ascii="Arial" w:hAnsi="Arial" w:cs="Arial"/>
        </w:rPr>
        <w:t xml:space="preserve"> of f</w:t>
      </w:r>
      <w:r w:rsidR="004872A0" w:rsidRPr="004941FE">
        <w:rPr>
          <w:rFonts w:ascii="Arial" w:hAnsi="Arial" w:cs="Arial"/>
        </w:rPr>
        <w:t>eeding behavior</w:t>
      </w:r>
      <w:r w:rsidR="00B828F1" w:rsidRPr="004941FE">
        <w:rPr>
          <w:rFonts w:ascii="Arial" w:hAnsi="Arial" w:cs="Arial"/>
        </w:rPr>
        <w:t xml:space="preserve"> is </w:t>
      </w:r>
      <w:r w:rsidR="00217F9A" w:rsidRPr="004941FE">
        <w:rPr>
          <w:rFonts w:ascii="Arial" w:hAnsi="Arial" w:cs="Arial"/>
        </w:rPr>
        <w:t>not well understood, although it is known to be c</w:t>
      </w:r>
      <w:r w:rsidR="00B828F1" w:rsidRPr="004941FE">
        <w:rPr>
          <w:rFonts w:ascii="Arial" w:hAnsi="Arial" w:cs="Arial"/>
        </w:rPr>
        <w:t>o</w:t>
      </w:r>
      <w:r w:rsidR="00B828F1" w:rsidRPr="004941FE">
        <w:rPr>
          <w:rFonts w:ascii="Arial" w:hAnsi="Arial" w:cs="Arial"/>
        </w:rPr>
        <w:t>n</w:t>
      </w:r>
      <w:r w:rsidR="00B828F1" w:rsidRPr="004941FE">
        <w:rPr>
          <w:rFonts w:ascii="Arial" w:hAnsi="Arial" w:cs="Arial"/>
        </w:rPr>
        <w:t xml:space="preserve">trolled in both the short and long term. </w:t>
      </w:r>
    </w:p>
    <w:p w:rsidR="006B1AA1" w:rsidRPr="004941FE" w:rsidRDefault="004872A0" w:rsidP="00CB478E">
      <w:pPr>
        <w:pStyle w:val="ListParagraph"/>
        <w:ind w:left="1080" w:firstLine="360"/>
        <w:rPr>
          <w:rFonts w:ascii="Arial" w:hAnsi="Arial" w:cs="Arial"/>
        </w:rPr>
      </w:pPr>
      <w:r w:rsidRPr="004941FE">
        <w:rPr>
          <w:rFonts w:ascii="Arial" w:hAnsi="Arial" w:cs="Arial"/>
        </w:rPr>
        <w:t xml:space="preserve">In the long term, the set point for feeding behavior is established </w:t>
      </w:r>
      <w:r w:rsidR="001A680F" w:rsidRPr="004941FE">
        <w:rPr>
          <w:rFonts w:ascii="Arial" w:hAnsi="Arial" w:cs="Arial"/>
        </w:rPr>
        <w:t>by</w:t>
      </w:r>
      <w:r w:rsidRPr="004941FE">
        <w:rPr>
          <w:rFonts w:ascii="Arial" w:hAnsi="Arial" w:cs="Arial"/>
        </w:rPr>
        <w:t xml:space="preserve"> the hyp</w:t>
      </w:r>
      <w:r w:rsidRPr="004941FE">
        <w:rPr>
          <w:rFonts w:ascii="Arial" w:hAnsi="Arial" w:cs="Arial"/>
        </w:rPr>
        <w:t>o</w:t>
      </w:r>
      <w:r w:rsidRPr="004941FE">
        <w:rPr>
          <w:rFonts w:ascii="Arial" w:hAnsi="Arial" w:cs="Arial"/>
        </w:rPr>
        <w:t>thalamus</w:t>
      </w:r>
      <w:r w:rsidR="001A680F" w:rsidRPr="004941FE">
        <w:rPr>
          <w:rFonts w:ascii="Arial" w:hAnsi="Arial" w:cs="Arial"/>
        </w:rPr>
        <w:t xml:space="preserve">, although </w:t>
      </w:r>
      <w:r w:rsidR="00616BFE" w:rsidRPr="004941FE">
        <w:rPr>
          <w:rFonts w:ascii="Arial" w:hAnsi="Arial" w:cs="Arial"/>
        </w:rPr>
        <w:t xml:space="preserve">all the factors in feeding </w:t>
      </w:r>
      <w:r w:rsidR="001A680F" w:rsidRPr="004941FE">
        <w:rPr>
          <w:rFonts w:ascii="Arial" w:hAnsi="Arial" w:cs="Arial"/>
        </w:rPr>
        <w:t xml:space="preserve">behavior </w:t>
      </w:r>
      <w:r w:rsidR="00616BFE" w:rsidRPr="004941FE">
        <w:rPr>
          <w:rFonts w:ascii="Arial" w:hAnsi="Arial" w:cs="Arial"/>
        </w:rPr>
        <w:t>are</w:t>
      </w:r>
      <w:r w:rsidR="001A680F" w:rsidRPr="004941FE">
        <w:rPr>
          <w:rFonts w:ascii="Arial" w:hAnsi="Arial" w:cs="Arial"/>
        </w:rPr>
        <w:t xml:space="preserve"> thought to be regulated by the combined activities of the limbic system, hypothalamus</w:t>
      </w:r>
      <w:r w:rsidR="00217F9A" w:rsidRPr="004941FE">
        <w:rPr>
          <w:rFonts w:ascii="Arial" w:hAnsi="Arial" w:cs="Arial"/>
        </w:rPr>
        <w:t xml:space="preserve">, NTS and area posterma. For example, the amount of body fat </w:t>
      </w:r>
      <w:r w:rsidR="00B54C9C">
        <w:rPr>
          <w:rFonts w:ascii="Arial" w:hAnsi="Arial" w:cs="Arial"/>
        </w:rPr>
        <w:t xml:space="preserve">and glucose </w:t>
      </w:r>
      <w:r w:rsidR="00217F9A" w:rsidRPr="004941FE">
        <w:rPr>
          <w:rFonts w:ascii="Arial" w:hAnsi="Arial" w:cs="Arial"/>
        </w:rPr>
        <w:t xml:space="preserve">is signaled to the hypothalamus by leptin and insulin, hormones released from </w:t>
      </w:r>
      <w:r w:rsidR="00372B54" w:rsidRPr="004941FE">
        <w:rPr>
          <w:rFonts w:ascii="Arial" w:hAnsi="Arial" w:cs="Arial"/>
        </w:rPr>
        <w:t>adipose tissue and the pancreas, respe</w:t>
      </w:r>
      <w:r w:rsidR="00372B54" w:rsidRPr="004941FE">
        <w:rPr>
          <w:rFonts w:ascii="Arial" w:hAnsi="Arial" w:cs="Arial"/>
        </w:rPr>
        <w:t>c</w:t>
      </w:r>
      <w:r w:rsidR="00372B54" w:rsidRPr="004941FE">
        <w:rPr>
          <w:rFonts w:ascii="Arial" w:hAnsi="Arial" w:cs="Arial"/>
        </w:rPr>
        <w:t xml:space="preserve">tively. These signals are transported through the </w:t>
      </w:r>
      <w:r w:rsidR="002A1C13" w:rsidRPr="004941FE">
        <w:rPr>
          <w:rFonts w:ascii="Arial" w:hAnsi="Arial" w:cs="Arial"/>
        </w:rPr>
        <w:t xml:space="preserve">BBB into the arcuate nucleus </w:t>
      </w:r>
      <w:r w:rsidR="00616BFE" w:rsidRPr="004941FE">
        <w:rPr>
          <w:rFonts w:ascii="Arial" w:hAnsi="Arial" w:cs="Arial"/>
        </w:rPr>
        <w:t xml:space="preserve">in the tuberal region of the hypothalamus. </w:t>
      </w:r>
    </w:p>
    <w:p w:rsidR="000A49C6" w:rsidRDefault="00616BFE" w:rsidP="004941FE">
      <w:pPr>
        <w:ind w:left="1080" w:firstLine="360"/>
        <w:rPr>
          <w:rFonts w:ascii="Arial" w:hAnsi="Arial" w:cs="Arial"/>
        </w:rPr>
      </w:pPr>
      <w:r>
        <w:rPr>
          <w:rFonts w:ascii="Arial" w:hAnsi="Arial" w:cs="Arial"/>
        </w:rPr>
        <w:t xml:space="preserve">One population of </w:t>
      </w:r>
      <w:proofErr w:type="spellStart"/>
      <w:r>
        <w:rPr>
          <w:rFonts w:ascii="Arial" w:hAnsi="Arial" w:cs="Arial"/>
        </w:rPr>
        <w:t>arcuate</w:t>
      </w:r>
      <w:proofErr w:type="spellEnd"/>
      <w:r>
        <w:rPr>
          <w:rFonts w:ascii="Arial" w:hAnsi="Arial" w:cs="Arial"/>
        </w:rPr>
        <w:t xml:space="preserve"> neurons</w:t>
      </w:r>
      <w:r w:rsidR="00E91082">
        <w:rPr>
          <w:rFonts w:ascii="Arial" w:hAnsi="Arial" w:cs="Arial"/>
        </w:rPr>
        <w:t xml:space="preserve"> </w:t>
      </w:r>
      <w:r w:rsidR="00FA70E6">
        <w:rPr>
          <w:rFonts w:ascii="Arial" w:hAnsi="Arial" w:cs="Arial"/>
        </w:rPr>
        <w:t>is</w:t>
      </w:r>
      <w:r>
        <w:rPr>
          <w:rFonts w:ascii="Arial" w:hAnsi="Arial" w:cs="Arial"/>
        </w:rPr>
        <w:t xml:space="preserve"> </w:t>
      </w:r>
      <w:r w:rsidR="00E91082">
        <w:rPr>
          <w:rFonts w:ascii="Arial" w:hAnsi="Arial" w:cs="Arial"/>
        </w:rPr>
        <w:t xml:space="preserve">activated </w:t>
      </w:r>
      <w:r>
        <w:rPr>
          <w:rFonts w:ascii="Arial" w:hAnsi="Arial" w:cs="Arial"/>
        </w:rPr>
        <w:t xml:space="preserve">by </w:t>
      </w:r>
      <w:proofErr w:type="spellStart"/>
      <w:r w:rsidR="00CB478E">
        <w:rPr>
          <w:rFonts w:ascii="Arial" w:hAnsi="Arial" w:cs="Arial"/>
        </w:rPr>
        <w:t>leptin</w:t>
      </w:r>
      <w:proofErr w:type="spellEnd"/>
      <w:r w:rsidR="00CB478E">
        <w:rPr>
          <w:rFonts w:ascii="Arial" w:hAnsi="Arial" w:cs="Arial"/>
        </w:rPr>
        <w:t xml:space="preserve"> and insulin</w:t>
      </w:r>
      <w:r w:rsidR="00327683">
        <w:rPr>
          <w:rFonts w:ascii="Arial" w:hAnsi="Arial" w:cs="Arial"/>
        </w:rPr>
        <w:t xml:space="preserve"> (excess body fat)</w:t>
      </w:r>
      <w:r w:rsidR="00E91082">
        <w:rPr>
          <w:rFonts w:ascii="Arial" w:hAnsi="Arial" w:cs="Arial"/>
        </w:rPr>
        <w:t>. The</w:t>
      </w:r>
      <w:r w:rsidR="00CB478E">
        <w:rPr>
          <w:rFonts w:ascii="Arial" w:hAnsi="Arial" w:cs="Arial"/>
        </w:rPr>
        <w:t>se</w:t>
      </w:r>
      <w:r w:rsidR="00E91082">
        <w:rPr>
          <w:rFonts w:ascii="Arial" w:hAnsi="Arial" w:cs="Arial"/>
        </w:rPr>
        <w:t xml:space="preserve"> neurons, in turn, project </w:t>
      </w:r>
      <w:r w:rsidR="00CB478E">
        <w:rPr>
          <w:rFonts w:ascii="Arial" w:hAnsi="Arial" w:cs="Arial"/>
        </w:rPr>
        <w:t xml:space="preserve">axons </w:t>
      </w:r>
      <w:r w:rsidR="00E91082">
        <w:rPr>
          <w:rFonts w:ascii="Arial" w:hAnsi="Arial" w:cs="Arial"/>
        </w:rPr>
        <w:t>to and activate neurons in the par</w:t>
      </w:r>
      <w:r w:rsidR="00E91082">
        <w:rPr>
          <w:rFonts w:ascii="Arial" w:hAnsi="Arial" w:cs="Arial"/>
        </w:rPr>
        <w:t>a</w:t>
      </w:r>
      <w:r w:rsidR="00E91082">
        <w:rPr>
          <w:rFonts w:ascii="Arial" w:hAnsi="Arial" w:cs="Arial"/>
        </w:rPr>
        <w:t xml:space="preserve">ventricular nucleus in the </w:t>
      </w:r>
      <w:r w:rsidR="00192707">
        <w:rPr>
          <w:rFonts w:ascii="Arial" w:hAnsi="Arial" w:cs="Arial"/>
        </w:rPr>
        <w:t>supraoptic region of the hypothalamus</w:t>
      </w:r>
      <w:r w:rsidR="0082145C">
        <w:rPr>
          <w:rFonts w:ascii="Arial" w:hAnsi="Arial" w:cs="Arial"/>
        </w:rPr>
        <w:t xml:space="preserve"> (Fig. </w:t>
      </w:r>
      <w:r w:rsidR="00AD2957">
        <w:rPr>
          <w:rFonts w:ascii="Arial" w:hAnsi="Arial" w:cs="Arial"/>
        </w:rPr>
        <w:t>8</w:t>
      </w:r>
      <w:r w:rsidR="0082145C">
        <w:rPr>
          <w:rFonts w:ascii="Arial" w:hAnsi="Arial" w:cs="Arial"/>
        </w:rPr>
        <w:t>, black)</w:t>
      </w:r>
      <w:r w:rsidR="00192707">
        <w:rPr>
          <w:rFonts w:ascii="Arial" w:hAnsi="Arial" w:cs="Arial"/>
        </w:rPr>
        <w:t xml:space="preserve">. These cells release oxytocin from the posterior pituitary </w:t>
      </w:r>
      <w:r w:rsidR="00A35EF0">
        <w:rPr>
          <w:rFonts w:ascii="Arial" w:hAnsi="Arial" w:cs="Arial"/>
        </w:rPr>
        <w:t xml:space="preserve">(Fig. </w:t>
      </w:r>
      <w:r w:rsidR="00AD2957">
        <w:rPr>
          <w:rFonts w:ascii="Arial" w:hAnsi="Arial" w:cs="Arial"/>
        </w:rPr>
        <w:t>4</w:t>
      </w:r>
      <w:r w:rsidR="00A35EF0">
        <w:rPr>
          <w:rFonts w:ascii="Arial" w:hAnsi="Arial" w:cs="Arial"/>
        </w:rPr>
        <w:t xml:space="preserve">) </w:t>
      </w:r>
      <w:r w:rsidR="00192707">
        <w:rPr>
          <w:rFonts w:ascii="Arial" w:hAnsi="Arial" w:cs="Arial"/>
        </w:rPr>
        <w:t xml:space="preserve">and </w:t>
      </w:r>
      <w:proofErr w:type="spellStart"/>
      <w:r w:rsidR="00192707">
        <w:rPr>
          <w:rFonts w:ascii="Arial" w:hAnsi="Arial" w:cs="Arial"/>
        </w:rPr>
        <w:t>corticotropin</w:t>
      </w:r>
      <w:proofErr w:type="spellEnd"/>
      <w:r w:rsidR="00192707">
        <w:rPr>
          <w:rFonts w:ascii="Arial" w:hAnsi="Arial" w:cs="Arial"/>
        </w:rPr>
        <w:t xml:space="preserve"> r</w:t>
      </w:r>
      <w:r w:rsidR="00192707">
        <w:rPr>
          <w:rFonts w:ascii="Arial" w:hAnsi="Arial" w:cs="Arial"/>
        </w:rPr>
        <w:t>e</w:t>
      </w:r>
      <w:r w:rsidR="00192707">
        <w:rPr>
          <w:rFonts w:ascii="Arial" w:hAnsi="Arial" w:cs="Arial"/>
        </w:rPr>
        <w:t xml:space="preserve">leasing hormone </w:t>
      </w:r>
      <w:r w:rsidR="00A35EF0">
        <w:rPr>
          <w:rFonts w:ascii="Arial" w:hAnsi="Arial" w:cs="Arial"/>
        </w:rPr>
        <w:t xml:space="preserve">(CRH) </w:t>
      </w:r>
      <w:r w:rsidR="00192707">
        <w:rPr>
          <w:rFonts w:ascii="Arial" w:hAnsi="Arial" w:cs="Arial"/>
        </w:rPr>
        <w:t>from the infundibulum</w:t>
      </w:r>
      <w:r w:rsidR="00A35EF0">
        <w:rPr>
          <w:rFonts w:ascii="Arial" w:hAnsi="Arial" w:cs="Arial"/>
        </w:rPr>
        <w:t xml:space="preserve"> (Fig. </w:t>
      </w:r>
      <w:r w:rsidR="00AD2957">
        <w:rPr>
          <w:rFonts w:ascii="Arial" w:hAnsi="Arial" w:cs="Arial"/>
        </w:rPr>
        <w:t>7</w:t>
      </w:r>
      <w:r w:rsidR="00A35EF0">
        <w:rPr>
          <w:rFonts w:ascii="Arial" w:hAnsi="Arial" w:cs="Arial"/>
        </w:rPr>
        <w:t>)</w:t>
      </w:r>
      <w:r w:rsidR="006B1AA1">
        <w:rPr>
          <w:rFonts w:ascii="Arial" w:hAnsi="Arial" w:cs="Arial"/>
        </w:rPr>
        <w:t xml:space="preserve">. The latter </w:t>
      </w:r>
      <w:r w:rsidR="00DB7AC1">
        <w:rPr>
          <w:rFonts w:ascii="Arial" w:hAnsi="Arial" w:cs="Arial"/>
        </w:rPr>
        <w:t>ultimately</w:t>
      </w:r>
      <w:r w:rsidR="006B1AA1">
        <w:rPr>
          <w:rFonts w:ascii="Arial" w:hAnsi="Arial" w:cs="Arial"/>
        </w:rPr>
        <w:t xml:space="preserve"> leads to cortisol release from the adrenal glands. The combination of oxytocin and cortisol </w:t>
      </w:r>
      <w:r w:rsidR="006B1AA1">
        <w:rPr>
          <w:rFonts w:ascii="Arial" w:hAnsi="Arial" w:cs="Arial"/>
        </w:rPr>
        <w:lastRenderedPageBreak/>
        <w:t>are powerful catabolic signals that reduce food intake and increase energy expend</w:t>
      </w:r>
      <w:r w:rsidR="006B1AA1">
        <w:rPr>
          <w:rFonts w:ascii="Arial" w:hAnsi="Arial" w:cs="Arial"/>
        </w:rPr>
        <w:t>i</w:t>
      </w:r>
      <w:r w:rsidR="006B1AA1">
        <w:rPr>
          <w:rFonts w:ascii="Arial" w:hAnsi="Arial" w:cs="Arial"/>
        </w:rPr>
        <w:t>ture with the result that body fat is r</w:t>
      </w:r>
      <w:r w:rsidR="006B1AA1">
        <w:rPr>
          <w:rFonts w:ascii="Arial" w:hAnsi="Arial" w:cs="Arial"/>
        </w:rPr>
        <w:t>e</w:t>
      </w:r>
      <w:r w:rsidR="006B1AA1">
        <w:rPr>
          <w:rFonts w:ascii="Arial" w:hAnsi="Arial" w:cs="Arial"/>
        </w:rPr>
        <w:t xml:space="preserve">duced. </w:t>
      </w:r>
    </w:p>
    <w:p w:rsidR="00C03465" w:rsidRDefault="00AD2957" w:rsidP="004941FE">
      <w:pPr>
        <w:ind w:left="1080" w:firstLine="360"/>
        <w:rPr>
          <w:rFonts w:ascii="Arial" w:hAnsi="Arial" w:cs="Arial"/>
        </w:rPr>
      </w:pPr>
      <w:r>
        <w:rPr>
          <w:noProof/>
        </w:rPr>
        <mc:AlternateContent>
          <mc:Choice Requires="wps">
            <w:drawing>
              <wp:anchor distT="0" distB="0" distL="114300" distR="114300" simplePos="0" relativeHeight="251683840" behindDoc="0" locked="0" layoutInCell="1" allowOverlap="1" wp14:anchorId="72C7F8B9" wp14:editId="7C9DCC89">
                <wp:simplePos x="0" y="0"/>
                <wp:positionH relativeFrom="column">
                  <wp:posOffset>3723640</wp:posOffset>
                </wp:positionH>
                <wp:positionV relativeFrom="paragraph">
                  <wp:posOffset>1084580</wp:posOffset>
                </wp:positionV>
                <wp:extent cx="2706370" cy="635"/>
                <wp:effectExtent l="0" t="0" r="0" b="5715"/>
                <wp:wrapSquare wrapText="left"/>
                <wp:docPr id="26" name="Text Box 26"/>
                <wp:cNvGraphicFramePr/>
                <a:graphic xmlns:a="http://schemas.openxmlformats.org/drawingml/2006/main">
                  <a:graphicData uri="http://schemas.microsoft.com/office/word/2010/wordprocessingShape">
                    <wps:wsp>
                      <wps:cNvSpPr txBox="1"/>
                      <wps:spPr>
                        <a:xfrm>
                          <a:off x="0" y="0"/>
                          <a:ext cx="2706370" cy="635"/>
                        </a:xfrm>
                        <a:prstGeom prst="rect">
                          <a:avLst/>
                        </a:prstGeom>
                        <a:solidFill>
                          <a:prstClr val="white"/>
                        </a:solidFill>
                        <a:ln>
                          <a:noFill/>
                        </a:ln>
                        <a:effectLst/>
                      </wps:spPr>
                      <wps:txbx>
                        <w:txbxContent>
                          <w:p w:rsidR="0097286F" w:rsidRDefault="0097286F" w:rsidP="009C61CC">
                            <w:pPr>
                              <w:pStyle w:val="Caption"/>
                              <w:rPr>
                                <w:rFonts w:ascii="Arial" w:hAnsi="Arial" w:cs="Arial"/>
                                <w:caps w:val="0"/>
                                <w:sz w:val="20"/>
                                <w:szCs w:val="20"/>
                              </w:rPr>
                            </w:pPr>
                            <w:proofErr w:type="gramStart"/>
                            <w:r w:rsidRPr="00055902">
                              <w:rPr>
                                <w:rFonts w:ascii="Arial" w:hAnsi="Arial" w:cs="Arial"/>
                                <w:sz w:val="20"/>
                                <w:szCs w:val="20"/>
                              </w:rPr>
                              <w:t xml:space="preserve">Fig. </w:t>
                            </w:r>
                            <w:r>
                              <w:rPr>
                                <w:rFonts w:ascii="Arial" w:hAnsi="Arial" w:cs="Arial"/>
                                <w:sz w:val="20"/>
                                <w:szCs w:val="20"/>
                              </w:rPr>
                              <w:t>8</w:t>
                            </w:r>
                            <w:r w:rsidRPr="00055902">
                              <w:rPr>
                                <w:rFonts w:ascii="Arial" w:hAnsi="Arial" w:cs="Arial"/>
                                <w:sz w:val="20"/>
                                <w:szCs w:val="20"/>
                              </w:rPr>
                              <w:t>.</w:t>
                            </w:r>
                            <w:proofErr w:type="gramEnd"/>
                            <w:r>
                              <w:rPr>
                                <w:rFonts w:ascii="Arial" w:hAnsi="Arial" w:cs="Arial"/>
                                <w:sz w:val="20"/>
                                <w:szCs w:val="20"/>
                              </w:rPr>
                              <w:t xml:space="preserve"> </w:t>
                            </w:r>
                            <w:proofErr w:type="gramStart"/>
                            <w:r>
                              <w:rPr>
                                <w:rFonts w:ascii="Arial" w:hAnsi="Arial" w:cs="Arial"/>
                                <w:caps w:val="0"/>
                                <w:sz w:val="20"/>
                                <w:szCs w:val="20"/>
                              </w:rPr>
                              <w:t>Hypothalamic influence on caloric homeostasis.</w:t>
                            </w:r>
                            <w:proofErr w:type="gramEnd"/>
                          </w:p>
                          <w:p w:rsidR="0097286F" w:rsidRPr="009C61CC" w:rsidRDefault="0097286F" w:rsidP="009C61C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6" o:spid="_x0000_s1041" type="#_x0000_t202" style="position:absolute;left:0;text-align:left;margin-left:293.2pt;margin-top:85.4pt;width:213.1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JdNAIAAHQEAAAOAAAAZHJzL2Uyb0RvYy54bWysVFFv2jAQfp+0/2D5fQSoRte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" stroked="f">
                <v:textbox style="mso-fit-shape-to-text:t" inset="0,0,0,0">
                  <w:txbxContent>
                    <w:p w:rsidR="0097286F" w:rsidRDefault="0097286F" w:rsidP="009C61CC">
                      <w:pPr>
                        <w:pStyle w:val="Caption"/>
                        <w:rPr>
                          <w:rFonts w:ascii="Arial" w:hAnsi="Arial" w:cs="Arial"/>
                          <w:caps w:val="0"/>
                          <w:sz w:val="20"/>
                          <w:szCs w:val="20"/>
                        </w:rPr>
                      </w:pPr>
                      <w:r w:rsidRPr="00055902">
                        <w:rPr>
                          <w:rFonts w:ascii="Arial" w:hAnsi="Arial" w:cs="Arial"/>
                          <w:sz w:val="20"/>
                          <w:szCs w:val="20"/>
                        </w:rPr>
                        <w:t xml:space="preserve">Fig. </w:t>
                      </w:r>
                      <w:r>
                        <w:rPr>
                          <w:rFonts w:ascii="Arial" w:hAnsi="Arial" w:cs="Arial"/>
                          <w:sz w:val="20"/>
                          <w:szCs w:val="20"/>
                        </w:rPr>
                        <w:t>8</w:t>
                      </w:r>
                      <w:r w:rsidRPr="00055902">
                        <w:rPr>
                          <w:rFonts w:ascii="Arial" w:hAnsi="Arial" w:cs="Arial"/>
                          <w:sz w:val="20"/>
                          <w:szCs w:val="20"/>
                        </w:rPr>
                        <w:t>.</w:t>
                      </w:r>
                      <w:r>
                        <w:rPr>
                          <w:rFonts w:ascii="Arial" w:hAnsi="Arial" w:cs="Arial"/>
                          <w:sz w:val="20"/>
                          <w:szCs w:val="20"/>
                        </w:rPr>
                        <w:t xml:space="preserve"> </w:t>
                      </w:r>
                      <w:r>
                        <w:rPr>
                          <w:rFonts w:ascii="Arial" w:hAnsi="Arial" w:cs="Arial"/>
                          <w:caps w:val="0"/>
                          <w:sz w:val="20"/>
                          <w:szCs w:val="20"/>
                        </w:rPr>
                        <w:t>Hypothalamic influence on caloric homeostasis.</w:t>
                      </w:r>
                    </w:p>
                    <w:p w:rsidR="0097286F" w:rsidRPr="009C61CC" w:rsidRDefault="0097286F" w:rsidP="009C61CC"/>
                  </w:txbxContent>
                </v:textbox>
                <w10:wrap type="square" side="left"/>
              </v:shape>
            </w:pict>
          </mc:Fallback>
        </mc:AlternateContent>
      </w:r>
      <w:r>
        <w:rPr>
          <w:rFonts w:ascii="Arial" w:hAnsi="Arial" w:cs="Arial"/>
          <w:noProof/>
        </w:rPr>
        <w:drawing>
          <wp:anchor distT="0" distB="0" distL="114300" distR="114300" simplePos="0" relativeHeight="251681792" behindDoc="0" locked="0" layoutInCell="1" allowOverlap="1" wp14:anchorId="4CBCA35F" wp14:editId="7BD45A3C">
            <wp:simplePos x="0" y="0"/>
            <wp:positionH relativeFrom="column">
              <wp:posOffset>3723640</wp:posOffset>
            </wp:positionH>
            <wp:positionV relativeFrom="paragraph">
              <wp:posOffset>-311150</wp:posOffset>
            </wp:positionV>
            <wp:extent cx="2706370" cy="1398905"/>
            <wp:effectExtent l="0" t="0" r="0"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6370" cy="1398905"/>
                    </a:xfrm>
                    <a:prstGeom prst="rect">
                      <a:avLst/>
                    </a:prstGeom>
                  </pic:spPr>
                </pic:pic>
              </a:graphicData>
            </a:graphic>
            <wp14:sizeRelH relativeFrom="margin">
              <wp14:pctWidth>0</wp14:pctWidth>
            </wp14:sizeRelH>
            <wp14:sizeRelV relativeFrom="margin">
              <wp14:pctHeight>0</wp14:pctHeight>
            </wp14:sizeRelV>
          </wp:anchor>
        </w:drawing>
      </w:r>
      <w:r w:rsidR="006B1AA1">
        <w:rPr>
          <w:rFonts w:ascii="Arial" w:hAnsi="Arial" w:cs="Arial"/>
        </w:rPr>
        <w:t xml:space="preserve">A second population of arcuate neurons </w:t>
      </w:r>
      <w:r w:rsidR="003D5C23">
        <w:rPr>
          <w:rFonts w:ascii="Arial" w:hAnsi="Arial" w:cs="Arial"/>
        </w:rPr>
        <w:t>is</w:t>
      </w:r>
      <w:r w:rsidR="006B1AA1">
        <w:rPr>
          <w:rFonts w:ascii="Arial" w:hAnsi="Arial" w:cs="Arial"/>
        </w:rPr>
        <w:t xml:space="preserve"> </w:t>
      </w:r>
      <w:r w:rsidR="00560860">
        <w:rPr>
          <w:rFonts w:ascii="Arial" w:hAnsi="Arial" w:cs="Arial"/>
        </w:rPr>
        <w:t>inhibited by leptin and insulin</w:t>
      </w:r>
      <w:r w:rsidR="00327683">
        <w:rPr>
          <w:rFonts w:ascii="Arial" w:hAnsi="Arial" w:cs="Arial"/>
        </w:rPr>
        <w:t xml:space="preserve"> but they </w:t>
      </w:r>
      <w:r w:rsidR="00B54C9C">
        <w:rPr>
          <w:rFonts w:ascii="Arial" w:hAnsi="Arial" w:cs="Arial"/>
        </w:rPr>
        <w:t>become</w:t>
      </w:r>
      <w:r w:rsidR="00327683">
        <w:rPr>
          <w:rFonts w:ascii="Arial" w:hAnsi="Arial" w:cs="Arial"/>
        </w:rPr>
        <w:t xml:space="preserve"> activated when the levels of these hormones are low (insufficient body fat)</w:t>
      </w:r>
      <w:r w:rsidR="00560860">
        <w:rPr>
          <w:rFonts w:ascii="Arial" w:hAnsi="Arial" w:cs="Arial"/>
        </w:rPr>
        <w:t xml:space="preserve">. </w:t>
      </w:r>
      <w:r w:rsidR="009D0147">
        <w:rPr>
          <w:rFonts w:ascii="Arial" w:hAnsi="Arial" w:cs="Arial"/>
        </w:rPr>
        <w:t>These cells project a</w:t>
      </w:r>
      <w:r w:rsidR="009D0147">
        <w:rPr>
          <w:rFonts w:ascii="Arial" w:hAnsi="Arial" w:cs="Arial"/>
        </w:rPr>
        <w:t>x</w:t>
      </w:r>
      <w:r w:rsidR="009D0147">
        <w:rPr>
          <w:rFonts w:ascii="Arial" w:hAnsi="Arial" w:cs="Arial"/>
        </w:rPr>
        <w:t>ons to neurons in the lateral hypothalamic area</w:t>
      </w:r>
      <w:r w:rsidR="0082145C">
        <w:rPr>
          <w:rFonts w:ascii="Arial" w:hAnsi="Arial" w:cs="Arial"/>
        </w:rPr>
        <w:t xml:space="preserve"> (Fig. </w:t>
      </w:r>
      <w:r>
        <w:rPr>
          <w:rFonts w:ascii="Arial" w:hAnsi="Arial" w:cs="Arial"/>
        </w:rPr>
        <w:t>8</w:t>
      </w:r>
      <w:r w:rsidR="0082145C">
        <w:rPr>
          <w:rFonts w:ascii="Arial" w:hAnsi="Arial" w:cs="Arial"/>
        </w:rPr>
        <w:t>, red)</w:t>
      </w:r>
      <w:r w:rsidR="009D0147">
        <w:rPr>
          <w:rFonts w:ascii="Arial" w:hAnsi="Arial" w:cs="Arial"/>
        </w:rPr>
        <w:t xml:space="preserve">. </w:t>
      </w:r>
      <w:r w:rsidR="006D298D">
        <w:rPr>
          <w:rFonts w:ascii="Arial" w:hAnsi="Arial" w:cs="Arial"/>
        </w:rPr>
        <w:t>La</w:t>
      </w:r>
      <w:r w:rsidR="006D298D">
        <w:rPr>
          <w:rFonts w:ascii="Arial" w:hAnsi="Arial" w:cs="Arial"/>
        </w:rPr>
        <w:t>t</w:t>
      </w:r>
      <w:r w:rsidR="006D298D">
        <w:rPr>
          <w:rFonts w:ascii="Arial" w:hAnsi="Arial" w:cs="Arial"/>
        </w:rPr>
        <w:t xml:space="preserve">eral hypothalamic neurons </w:t>
      </w:r>
      <w:r w:rsidR="009D0147">
        <w:rPr>
          <w:rFonts w:ascii="Arial" w:hAnsi="Arial" w:cs="Arial"/>
        </w:rPr>
        <w:t>secrete orexins and melanin-concentrating ho</w:t>
      </w:r>
      <w:r w:rsidR="009D0147">
        <w:rPr>
          <w:rFonts w:ascii="Arial" w:hAnsi="Arial" w:cs="Arial"/>
        </w:rPr>
        <w:t>r</w:t>
      </w:r>
      <w:r w:rsidR="009D0147">
        <w:rPr>
          <w:rFonts w:ascii="Arial" w:hAnsi="Arial" w:cs="Arial"/>
        </w:rPr>
        <w:t xml:space="preserve">mone </w:t>
      </w:r>
      <w:r w:rsidR="00223C3B">
        <w:rPr>
          <w:rFonts w:ascii="Arial" w:hAnsi="Arial" w:cs="Arial"/>
        </w:rPr>
        <w:t xml:space="preserve">(MCH) </w:t>
      </w:r>
      <w:r w:rsidR="009D0147">
        <w:rPr>
          <w:rFonts w:ascii="Arial" w:hAnsi="Arial" w:cs="Arial"/>
        </w:rPr>
        <w:t xml:space="preserve">via projections </w:t>
      </w:r>
      <w:r w:rsidR="00253B13">
        <w:rPr>
          <w:rFonts w:ascii="Arial" w:hAnsi="Arial" w:cs="Arial"/>
        </w:rPr>
        <w:t xml:space="preserve">terminating in </w:t>
      </w:r>
      <w:r w:rsidR="009D0147">
        <w:rPr>
          <w:rFonts w:ascii="Arial" w:hAnsi="Arial" w:cs="Arial"/>
        </w:rPr>
        <w:t>var</w:t>
      </w:r>
      <w:r w:rsidR="009D0147">
        <w:rPr>
          <w:rFonts w:ascii="Arial" w:hAnsi="Arial" w:cs="Arial"/>
        </w:rPr>
        <w:t>i</w:t>
      </w:r>
      <w:r w:rsidR="009D0147">
        <w:rPr>
          <w:rFonts w:ascii="Arial" w:hAnsi="Arial" w:cs="Arial"/>
        </w:rPr>
        <w:t>ous brain regions</w:t>
      </w:r>
      <w:r w:rsidR="004941FE">
        <w:rPr>
          <w:rFonts w:ascii="Arial" w:hAnsi="Arial" w:cs="Arial"/>
        </w:rPr>
        <w:t xml:space="preserve">. This </w:t>
      </w:r>
      <w:r w:rsidR="006D4773">
        <w:rPr>
          <w:rFonts w:ascii="Arial" w:hAnsi="Arial" w:cs="Arial"/>
        </w:rPr>
        <w:t>activity const</w:t>
      </w:r>
      <w:r w:rsidR="006D4773">
        <w:rPr>
          <w:rFonts w:ascii="Arial" w:hAnsi="Arial" w:cs="Arial"/>
        </w:rPr>
        <w:t>i</w:t>
      </w:r>
      <w:r w:rsidR="006D4773">
        <w:rPr>
          <w:rFonts w:ascii="Arial" w:hAnsi="Arial" w:cs="Arial"/>
        </w:rPr>
        <w:t xml:space="preserve">tutes an anabolic signal and </w:t>
      </w:r>
      <w:r w:rsidR="004941FE">
        <w:rPr>
          <w:rFonts w:ascii="Arial" w:hAnsi="Arial" w:cs="Arial"/>
        </w:rPr>
        <w:t>leads to increased food intake and a reduction in energy e</w:t>
      </w:r>
      <w:r w:rsidR="004941FE">
        <w:rPr>
          <w:rFonts w:ascii="Arial" w:hAnsi="Arial" w:cs="Arial"/>
        </w:rPr>
        <w:t>x</w:t>
      </w:r>
      <w:r w:rsidR="004941FE">
        <w:rPr>
          <w:rFonts w:ascii="Arial" w:hAnsi="Arial" w:cs="Arial"/>
        </w:rPr>
        <w:t>penditure with the result that body fat is i</w:t>
      </w:r>
      <w:r w:rsidR="004941FE">
        <w:rPr>
          <w:rFonts w:ascii="Arial" w:hAnsi="Arial" w:cs="Arial"/>
        </w:rPr>
        <w:t>n</w:t>
      </w:r>
      <w:r w:rsidR="004941FE">
        <w:rPr>
          <w:rFonts w:ascii="Arial" w:hAnsi="Arial" w:cs="Arial"/>
        </w:rPr>
        <w:t>creased.</w:t>
      </w:r>
    </w:p>
    <w:p w:rsidR="004941FE" w:rsidRDefault="004941FE" w:rsidP="00CB478E">
      <w:pPr>
        <w:ind w:left="1080" w:firstLine="360"/>
        <w:rPr>
          <w:rFonts w:ascii="Arial" w:hAnsi="Arial" w:cs="Arial"/>
        </w:rPr>
      </w:pPr>
      <w:r>
        <w:rPr>
          <w:rFonts w:ascii="Arial" w:hAnsi="Arial" w:cs="Arial"/>
        </w:rPr>
        <w:t>In the short term</w:t>
      </w:r>
      <w:r w:rsidR="00CB478E">
        <w:rPr>
          <w:rFonts w:ascii="Arial" w:hAnsi="Arial" w:cs="Arial"/>
        </w:rPr>
        <w:t>,</w:t>
      </w:r>
      <w:r>
        <w:rPr>
          <w:rFonts w:ascii="Arial" w:hAnsi="Arial" w:cs="Arial"/>
        </w:rPr>
        <w:t xml:space="preserve"> </w:t>
      </w:r>
      <w:r w:rsidR="00CB478E">
        <w:rPr>
          <w:rFonts w:ascii="Arial" w:hAnsi="Arial" w:cs="Arial"/>
        </w:rPr>
        <w:t>m</w:t>
      </w:r>
      <w:r>
        <w:rPr>
          <w:rFonts w:ascii="Arial" w:hAnsi="Arial" w:cs="Arial"/>
        </w:rPr>
        <w:t xml:space="preserve">eal cessation is regulated via neural and hormonal satiety signals generated by the gastrointestinal (GI) system. These signals act primarily on the NTS, area postrema and RF in the medulla. </w:t>
      </w:r>
      <w:r w:rsidR="006D4773">
        <w:rPr>
          <w:rFonts w:ascii="Arial" w:hAnsi="Arial" w:cs="Arial"/>
        </w:rPr>
        <w:t>In addition, t</w:t>
      </w:r>
      <w:r w:rsidR="00CB478E">
        <w:rPr>
          <w:rFonts w:ascii="Arial" w:hAnsi="Arial" w:cs="Arial"/>
        </w:rPr>
        <w:t xml:space="preserve">hese </w:t>
      </w:r>
      <w:r w:rsidR="004A21DF">
        <w:rPr>
          <w:rFonts w:ascii="Arial" w:hAnsi="Arial" w:cs="Arial"/>
        </w:rPr>
        <w:t xml:space="preserve">three </w:t>
      </w:r>
      <w:r w:rsidR="00CB478E">
        <w:rPr>
          <w:rFonts w:ascii="Arial" w:hAnsi="Arial" w:cs="Arial"/>
        </w:rPr>
        <w:t xml:space="preserve">medullary areas </w:t>
      </w:r>
      <w:r w:rsidR="006D4773">
        <w:rPr>
          <w:rFonts w:ascii="Arial" w:hAnsi="Arial" w:cs="Arial"/>
        </w:rPr>
        <w:t xml:space="preserve">are influenced by the </w:t>
      </w:r>
      <w:r w:rsidR="009E06EB">
        <w:rPr>
          <w:rFonts w:ascii="Arial" w:hAnsi="Arial" w:cs="Arial"/>
        </w:rPr>
        <w:t>catabolic and anabolic mechanisms described above</w:t>
      </w:r>
      <w:r w:rsidR="005F51DB">
        <w:rPr>
          <w:rFonts w:ascii="Arial" w:hAnsi="Arial" w:cs="Arial"/>
        </w:rPr>
        <w:t>,</w:t>
      </w:r>
      <w:r w:rsidR="009E06EB">
        <w:rPr>
          <w:rFonts w:ascii="Arial" w:hAnsi="Arial" w:cs="Arial"/>
        </w:rPr>
        <w:t xml:space="preserve"> resulting in more prompt or delayed meal cessation, respectively.</w:t>
      </w:r>
    </w:p>
    <w:p w:rsidR="00B617BF" w:rsidRDefault="00B617BF" w:rsidP="00A77F94">
      <w:pPr>
        <w:rPr>
          <w:rFonts w:ascii="Arial" w:hAnsi="Arial" w:cs="Arial"/>
        </w:rPr>
      </w:pPr>
    </w:p>
    <w:p w:rsidR="00451F54" w:rsidRPr="00701DAF" w:rsidRDefault="00E6472F" w:rsidP="00701DAF">
      <w:pPr>
        <w:pStyle w:val="ListParagraph"/>
        <w:numPr>
          <w:ilvl w:val="0"/>
          <w:numId w:val="6"/>
        </w:numPr>
        <w:rPr>
          <w:rFonts w:ascii="Arial" w:hAnsi="Arial" w:cs="Arial"/>
        </w:rPr>
      </w:pPr>
      <w:r w:rsidRPr="00701DAF">
        <w:rPr>
          <w:rFonts w:ascii="Arial" w:hAnsi="Arial" w:cs="Arial"/>
        </w:rPr>
        <w:t xml:space="preserve">Brain temperature is sensed by warm </w:t>
      </w:r>
      <w:r w:rsidR="005A60D0">
        <w:rPr>
          <w:rFonts w:ascii="Arial" w:hAnsi="Arial" w:cs="Arial"/>
        </w:rPr>
        <w:t xml:space="preserve">(Fig. </w:t>
      </w:r>
      <w:r w:rsidR="00404811">
        <w:rPr>
          <w:rFonts w:ascii="Arial" w:hAnsi="Arial" w:cs="Arial"/>
        </w:rPr>
        <w:t>9</w:t>
      </w:r>
      <w:r w:rsidR="005A60D0">
        <w:rPr>
          <w:rFonts w:ascii="Arial" w:hAnsi="Arial" w:cs="Arial"/>
        </w:rPr>
        <w:t xml:space="preserve">, orange) </w:t>
      </w:r>
      <w:r w:rsidRPr="00701DAF">
        <w:rPr>
          <w:rFonts w:ascii="Arial" w:hAnsi="Arial" w:cs="Arial"/>
        </w:rPr>
        <w:t xml:space="preserve">and cold sensitive neurons </w:t>
      </w:r>
      <w:r w:rsidR="005A60D0">
        <w:rPr>
          <w:rFonts w:ascii="Arial" w:hAnsi="Arial" w:cs="Arial"/>
        </w:rPr>
        <w:t xml:space="preserve">(Fig. </w:t>
      </w:r>
      <w:r w:rsidR="00404811">
        <w:rPr>
          <w:rFonts w:ascii="Arial" w:hAnsi="Arial" w:cs="Arial"/>
        </w:rPr>
        <w:t>9</w:t>
      </w:r>
      <w:r w:rsidR="005A60D0">
        <w:rPr>
          <w:rFonts w:ascii="Arial" w:hAnsi="Arial" w:cs="Arial"/>
        </w:rPr>
        <w:t xml:space="preserve">, </w:t>
      </w:r>
      <w:r w:rsidR="004464FE">
        <w:rPr>
          <w:rFonts w:ascii="Arial" w:hAnsi="Arial" w:cs="Arial"/>
        </w:rPr>
        <w:t xml:space="preserve">small </w:t>
      </w:r>
      <w:r w:rsidR="00FB2F3E">
        <w:rPr>
          <w:rFonts w:ascii="Arial" w:hAnsi="Arial" w:cs="Arial"/>
        </w:rPr>
        <w:t>red</w:t>
      </w:r>
      <w:r w:rsidR="005A60D0">
        <w:rPr>
          <w:rFonts w:ascii="Arial" w:hAnsi="Arial" w:cs="Arial"/>
        </w:rPr>
        <w:t xml:space="preserve">) </w:t>
      </w:r>
      <w:r w:rsidRPr="00701DAF">
        <w:rPr>
          <w:rFonts w:ascii="Arial" w:hAnsi="Arial" w:cs="Arial"/>
        </w:rPr>
        <w:t xml:space="preserve">in the </w:t>
      </w:r>
      <w:proofErr w:type="spellStart"/>
      <w:r w:rsidRPr="00701DAF">
        <w:rPr>
          <w:rFonts w:ascii="Arial" w:hAnsi="Arial" w:cs="Arial"/>
        </w:rPr>
        <w:t>pr</w:t>
      </w:r>
      <w:r w:rsidR="006C60B9" w:rsidRPr="00701DAF">
        <w:rPr>
          <w:rFonts w:ascii="Arial" w:hAnsi="Arial" w:cs="Arial"/>
        </w:rPr>
        <w:t>eoptic</w:t>
      </w:r>
      <w:proofErr w:type="spellEnd"/>
      <w:r w:rsidR="006C60B9" w:rsidRPr="00701DAF">
        <w:rPr>
          <w:rFonts w:ascii="Arial" w:hAnsi="Arial" w:cs="Arial"/>
        </w:rPr>
        <w:t xml:space="preserve"> area of the hyp</w:t>
      </w:r>
      <w:r w:rsidR="006C60B9" w:rsidRPr="00701DAF">
        <w:rPr>
          <w:rFonts w:ascii="Arial" w:hAnsi="Arial" w:cs="Arial"/>
        </w:rPr>
        <w:t>o</w:t>
      </w:r>
      <w:r w:rsidR="006C60B9" w:rsidRPr="00701DAF">
        <w:rPr>
          <w:rFonts w:ascii="Arial" w:hAnsi="Arial" w:cs="Arial"/>
        </w:rPr>
        <w:t>thalamus.</w:t>
      </w:r>
      <w:r w:rsidRPr="00701DAF">
        <w:rPr>
          <w:rFonts w:ascii="Arial" w:hAnsi="Arial" w:cs="Arial"/>
        </w:rPr>
        <w:t xml:space="preserve"> </w:t>
      </w:r>
      <w:r w:rsidR="00E56F36" w:rsidRPr="00701DAF">
        <w:rPr>
          <w:rFonts w:ascii="Arial" w:hAnsi="Arial" w:cs="Arial"/>
        </w:rPr>
        <w:t>T</w:t>
      </w:r>
      <w:r w:rsidRPr="00701DAF">
        <w:rPr>
          <w:rFonts w:ascii="Arial" w:hAnsi="Arial" w:cs="Arial"/>
        </w:rPr>
        <w:t>emperature se</w:t>
      </w:r>
      <w:r w:rsidRPr="00701DAF">
        <w:rPr>
          <w:rFonts w:ascii="Arial" w:hAnsi="Arial" w:cs="Arial"/>
        </w:rPr>
        <w:t>n</w:t>
      </w:r>
      <w:r w:rsidRPr="00701DAF">
        <w:rPr>
          <w:rFonts w:ascii="Arial" w:hAnsi="Arial" w:cs="Arial"/>
        </w:rPr>
        <w:t>sations from the skin, a</w:t>
      </w:r>
      <w:r w:rsidRPr="00701DAF">
        <w:rPr>
          <w:rFonts w:ascii="Arial" w:hAnsi="Arial" w:cs="Arial"/>
        </w:rPr>
        <w:t>b</w:t>
      </w:r>
      <w:r w:rsidRPr="00701DAF">
        <w:rPr>
          <w:rFonts w:ascii="Arial" w:hAnsi="Arial" w:cs="Arial"/>
        </w:rPr>
        <w:t xml:space="preserve">domen and spinal cord are </w:t>
      </w:r>
      <w:r w:rsidR="00023885" w:rsidRPr="00701DAF">
        <w:rPr>
          <w:rFonts w:ascii="Arial" w:hAnsi="Arial" w:cs="Arial"/>
        </w:rPr>
        <w:t>conve</w:t>
      </w:r>
      <w:r w:rsidRPr="00701DAF">
        <w:rPr>
          <w:rFonts w:ascii="Arial" w:hAnsi="Arial" w:cs="Arial"/>
        </w:rPr>
        <w:t xml:space="preserve">yed to neurons </w:t>
      </w:r>
      <w:r w:rsidR="00AE02EC" w:rsidRPr="00701DAF">
        <w:rPr>
          <w:rFonts w:ascii="Arial" w:hAnsi="Arial" w:cs="Arial"/>
        </w:rPr>
        <w:t>in</w:t>
      </w:r>
      <w:r w:rsidR="000C099A" w:rsidRPr="00701DAF">
        <w:rPr>
          <w:rFonts w:ascii="Arial" w:hAnsi="Arial" w:cs="Arial"/>
        </w:rPr>
        <w:t xml:space="preserve"> </w:t>
      </w:r>
      <w:r w:rsidRPr="00701DAF">
        <w:rPr>
          <w:rFonts w:ascii="Arial" w:hAnsi="Arial" w:cs="Arial"/>
        </w:rPr>
        <w:t xml:space="preserve">the </w:t>
      </w:r>
      <w:r w:rsidR="006F0ECF">
        <w:rPr>
          <w:rFonts w:ascii="Arial" w:hAnsi="Arial" w:cs="Arial"/>
        </w:rPr>
        <w:t>pontine</w:t>
      </w:r>
      <w:r w:rsidRPr="00701DAF">
        <w:rPr>
          <w:rFonts w:ascii="Arial" w:hAnsi="Arial" w:cs="Arial"/>
        </w:rPr>
        <w:t xml:space="preserve"> RF which, in turn, project axons to the </w:t>
      </w:r>
      <w:r w:rsidR="00023885" w:rsidRPr="00701DAF">
        <w:rPr>
          <w:rFonts w:ascii="Arial" w:hAnsi="Arial" w:cs="Arial"/>
        </w:rPr>
        <w:t>wa</w:t>
      </w:r>
      <w:r w:rsidR="00AE02EC" w:rsidRPr="00701DAF">
        <w:rPr>
          <w:rFonts w:ascii="Arial" w:hAnsi="Arial" w:cs="Arial"/>
        </w:rPr>
        <w:t xml:space="preserve">rm and cold sensitive neurons in the </w:t>
      </w:r>
      <w:proofErr w:type="spellStart"/>
      <w:r w:rsidRPr="00701DAF">
        <w:rPr>
          <w:rFonts w:ascii="Arial" w:hAnsi="Arial" w:cs="Arial"/>
        </w:rPr>
        <w:t>preoptic</w:t>
      </w:r>
      <w:proofErr w:type="spellEnd"/>
      <w:r w:rsidRPr="00701DAF">
        <w:rPr>
          <w:rFonts w:ascii="Arial" w:hAnsi="Arial" w:cs="Arial"/>
        </w:rPr>
        <w:t xml:space="preserve"> hypothal</w:t>
      </w:r>
      <w:r w:rsidRPr="00701DAF">
        <w:rPr>
          <w:rFonts w:ascii="Arial" w:hAnsi="Arial" w:cs="Arial"/>
        </w:rPr>
        <w:t>a</w:t>
      </w:r>
      <w:r w:rsidRPr="00701DAF">
        <w:rPr>
          <w:rFonts w:ascii="Arial" w:hAnsi="Arial" w:cs="Arial"/>
        </w:rPr>
        <w:t xml:space="preserve">mus. </w:t>
      </w:r>
      <w:r w:rsidR="004E276E" w:rsidRPr="00701DAF">
        <w:rPr>
          <w:rFonts w:ascii="Arial" w:hAnsi="Arial" w:cs="Arial"/>
        </w:rPr>
        <w:t>The</w:t>
      </w:r>
      <w:r w:rsidR="004C48AA">
        <w:rPr>
          <w:rFonts w:ascii="Arial" w:hAnsi="Arial" w:cs="Arial"/>
        </w:rPr>
        <w:t xml:space="preserve">se cells synapse on inhibitory interneurons (Fig. 9, </w:t>
      </w:r>
      <w:r w:rsidR="004464FE">
        <w:rPr>
          <w:rFonts w:ascii="Arial" w:hAnsi="Arial" w:cs="Arial"/>
        </w:rPr>
        <w:t xml:space="preserve">large </w:t>
      </w:r>
      <w:r w:rsidR="004C48AA">
        <w:rPr>
          <w:rFonts w:ascii="Arial" w:hAnsi="Arial" w:cs="Arial"/>
        </w:rPr>
        <w:t xml:space="preserve">red) which project their axons to the medullary RF and the </w:t>
      </w:r>
      <w:proofErr w:type="spellStart"/>
      <w:r w:rsidR="004C48AA">
        <w:rPr>
          <w:rFonts w:ascii="Arial" w:hAnsi="Arial" w:cs="Arial"/>
        </w:rPr>
        <w:t>dorsomedial</w:t>
      </w:r>
      <w:proofErr w:type="spellEnd"/>
      <w:r w:rsidR="004C48AA">
        <w:rPr>
          <w:rFonts w:ascii="Arial" w:hAnsi="Arial" w:cs="Arial"/>
        </w:rPr>
        <w:t xml:space="preserve"> nucleus in the </w:t>
      </w:r>
      <w:proofErr w:type="spellStart"/>
      <w:r w:rsidR="004C48AA">
        <w:rPr>
          <w:rFonts w:ascii="Arial" w:hAnsi="Arial" w:cs="Arial"/>
        </w:rPr>
        <w:t>t</w:t>
      </w:r>
      <w:r w:rsidR="004C48AA">
        <w:rPr>
          <w:rFonts w:ascii="Arial" w:hAnsi="Arial" w:cs="Arial"/>
        </w:rPr>
        <w:t>u</w:t>
      </w:r>
      <w:r w:rsidR="004C48AA">
        <w:rPr>
          <w:rFonts w:ascii="Arial" w:hAnsi="Arial" w:cs="Arial"/>
        </w:rPr>
        <w:t>beral</w:t>
      </w:r>
      <w:proofErr w:type="spellEnd"/>
      <w:r w:rsidR="004C48AA">
        <w:rPr>
          <w:rFonts w:ascii="Arial" w:hAnsi="Arial" w:cs="Arial"/>
        </w:rPr>
        <w:t xml:space="preserve"> zone of the hypothalamus.</w:t>
      </w:r>
      <w:r w:rsidR="004E276E" w:rsidRPr="00701DAF">
        <w:rPr>
          <w:rFonts w:ascii="Arial" w:hAnsi="Arial" w:cs="Arial"/>
        </w:rPr>
        <w:t xml:space="preserve"> </w:t>
      </w:r>
      <w:r w:rsidR="00EC624F" w:rsidRPr="00701DAF">
        <w:rPr>
          <w:rFonts w:ascii="Arial" w:hAnsi="Arial" w:cs="Arial"/>
        </w:rPr>
        <w:t xml:space="preserve">Both the </w:t>
      </w:r>
      <w:proofErr w:type="spellStart"/>
      <w:r w:rsidR="00EC624F" w:rsidRPr="00701DAF">
        <w:rPr>
          <w:rFonts w:ascii="Arial" w:hAnsi="Arial" w:cs="Arial"/>
        </w:rPr>
        <w:t>preoptic</w:t>
      </w:r>
      <w:proofErr w:type="spellEnd"/>
      <w:r w:rsidR="00EC624F" w:rsidRPr="00701DAF">
        <w:rPr>
          <w:rFonts w:ascii="Arial" w:hAnsi="Arial" w:cs="Arial"/>
        </w:rPr>
        <w:t xml:space="preserve"> </w:t>
      </w:r>
      <w:r w:rsidR="004C48AA">
        <w:rPr>
          <w:rFonts w:ascii="Arial" w:hAnsi="Arial" w:cs="Arial"/>
        </w:rPr>
        <w:t xml:space="preserve">inhibitory neurons and the </w:t>
      </w:r>
      <w:proofErr w:type="spellStart"/>
      <w:r w:rsidR="004C48AA">
        <w:rPr>
          <w:rFonts w:ascii="Arial" w:hAnsi="Arial" w:cs="Arial"/>
        </w:rPr>
        <w:t>do</w:t>
      </w:r>
      <w:r w:rsidR="004C48AA">
        <w:rPr>
          <w:rFonts w:ascii="Arial" w:hAnsi="Arial" w:cs="Arial"/>
        </w:rPr>
        <w:t>r</w:t>
      </w:r>
      <w:r w:rsidR="004C48AA">
        <w:rPr>
          <w:rFonts w:ascii="Arial" w:hAnsi="Arial" w:cs="Arial"/>
        </w:rPr>
        <w:t>somedial</w:t>
      </w:r>
      <w:proofErr w:type="spellEnd"/>
      <w:r w:rsidR="004C48AA">
        <w:rPr>
          <w:rFonts w:ascii="Arial" w:hAnsi="Arial" w:cs="Arial"/>
        </w:rPr>
        <w:t xml:space="preserve"> nucleus ne</w:t>
      </w:r>
      <w:r w:rsidR="004C48AA">
        <w:rPr>
          <w:rFonts w:ascii="Arial" w:hAnsi="Arial" w:cs="Arial"/>
        </w:rPr>
        <w:t>u</w:t>
      </w:r>
      <w:r w:rsidR="004C48AA">
        <w:rPr>
          <w:rFonts w:ascii="Arial" w:hAnsi="Arial" w:cs="Arial"/>
        </w:rPr>
        <w:t xml:space="preserve">rons project axons </w:t>
      </w:r>
      <w:r w:rsidR="00EC624F" w:rsidRPr="00701DAF">
        <w:rPr>
          <w:rFonts w:ascii="Arial" w:hAnsi="Arial" w:cs="Arial"/>
        </w:rPr>
        <w:t>to the</w:t>
      </w:r>
      <w:r w:rsidR="00EC624F" w:rsidRPr="00701DAF">
        <w:rPr>
          <w:rFonts w:ascii="Arial" w:hAnsi="Arial" w:cs="Arial"/>
        </w:rPr>
        <w:t>r</w:t>
      </w:r>
      <w:r w:rsidR="00EC624F" w:rsidRPr="00701DAF">
        <w:rPr>
          <w:rFonts w:ascii="Arial" w:hAnsi="Arial" w:cs="Arial"/>
        </w:rPr>
        <w:t xml:space="preserve">moregulatory nuclei in </w:t>
      </w:r>
      <w:r w:rsidR="004C48AA">
        <w:rPr>
          <w:rFonts w:ascii="Arial" w:hAnsi="Arial" w:cs="Arial"/>
        </w:rPr>
        <w:t xml:space="preserve">the medullary </w:t>
      </w:r>
      <w:r w:rsidR="004E276E" w:rsidRPr="00701DAF">
        <w:rPr>
          <w:rFonts w:ascii="Arial" w:hAnsi="Arial" w:cs="Arial"/>
        </w:rPr>
        <w:t xml:space="preserve">RF. </w:t>
      </w:r>
    </w:p>
    <w:p w:rsidR="00451F54" w:rsidRDefault="00701DAF" w:rsidP="00701DAF">
      <w:pPr>
        <w:ind w:left="1080" w:hanging="360"/>
        <w:rPr>
          <w:rFonts w:ascii="Arial" w:hAnsi="Arial" w:cs="Arial"/>
        </w:rPr>
      </w:pPr>
      <w:r>
        <w:rPr>
          <w:rFonts w:ascii="Arial" w:hAnsi="Arial" w:cs="Arial"/>
        </w:rPr>
        <w:t xml:space="preserve">     </w:t>
      </w:r>
      <w:r>
        <w:rPr>
          <w:rFonts w:ascii="Arial" w:hAnsi="Arial" w:cs="Arial"/>
        </w:rPr>
        <w:tab/>
      </w:r>
      <w:r>
        <w:rPr>
          <w:rFonts w:ascii="Arial" w:hAnsi="Arial" w:cs="Arial"/>
        </w:rPr>
        <w:tab/>
      </w:r>
      <w:r w:rsidR="004E276E">
        <w:rPr>
          <w:rFonts w:ascii="Arial" w:hAnsi="Arial" w:cs="Arial"/>
        </w:rPr>
        <w:t xml:space="preserve">When </w:t>
      </w:r>
      <w:proofErr w:type="spellStart"/>
      <w:r w:rsidR="004E276E">
        <w:rPr>
          <w:rFonts w:ascii="Arial" w:hAnsi="Arial" w:cs="Arial"/>
        </w:rPr>
        <w:t>preoptic</w:t>
      </w:r>
      <w:proofErr w:type="spellEnd"/>
      <w:r w:rsidR="004E276E">
        <w:rPr>
          <w:rFonts w:ascii="Arial" w:hAnsi="Arial" w:cs="Arial"/>
        </w:rPr>
        <w:t xml:space="preserve"> cold cells are activated</w:t>
      </w:r>
      <w:r w:rsidR="006F0ECF">
        <w:rPr>
          <w:rFonts w:ascii="Arial" w:hAnsi="Arial" w:cs="Arial"/>
        </w:rPr>
        <w:t xml:space="preserve"> (Fig. </w:t>
      </w:r>
      <w:r w:rsidR="00404811">
        <w:rPr>
          <w:rFonts w:ascii="Arial" w:hAnsi="Arial" w:cs="Arial"/>
        </w:rPr>
        <w:t>9</w:t>
      </w:r>
      <w:r w:rsidR="006F0ECF">
        <w:rPr>
          <w:rFonts w:ascii="Arial" w:hAnsi="Arial" w:cs="Arial"/>
        </w:rPr>
        <w:t xml:space="preserve">, </w:t>
      </w:r>
      <w:r w:rsidR="004464FE">
        <w:rPr>
          <w:rFonts w:ascii="Arial" w:hAnsi="Arial" w:cs="Arial"/>
        </w:rPr>
        <w:t>small red</w:t>
      </w:r>
      <w:r w:rsidR="006F0ECF">
        <w:rPr>
          <w:rFonts w:ascii="Arial" w:hAnsi="Arial" w:cs="Arial"/>
        </w:rPr>
        <w:t>)</w:t>
      </w:r>
      <w:r w:rsidR="004E276E">
        <w:rPr>
          <w:rFonts w:ascii="Arial" w:hAnsi="Arial" w:cs="Arial"/>
        </w:rPr>
        <w:t xml:space="preserve">, </w:t>
      </w:r>
      <w:r w:rsidR="00EC624F">
        <w:rPr>
          <w:rFonts w:ascii="Arial" w:hAnsi="Arial" w:cs="Arial"/>
        </w:rPr>
        <w:t xml:space="preserve">they </w:t>
      </w:r>
      <w:r w:rsidR="004464FE">
        <w:rPr>
          <w:rFonts w:ascii="Arial" w:hAnsi="Arial" w:cs="Arial"/>
        </w:rPr>
        <w:t xml:space="preserve">suppress activity in the </w:t>
      </w:r>
      <w:proofErr w:type="spellStart"/>
      <w:r w:rsidR="004464FE">
        <w:rPr>
          <w:rFonts w:ascii="Arial" w:hAnsi="Arial" w:cs="Arial"/>
        </w:rPr>
        <w:t>preoptic</w:t>
      </w:r>
      <w:proofErr w:type="spellEnd"/>
      <w:r w:rsidR="004464FE">
        <w:rPr>
          <w:rFonts w:ascii="Arial" w:hAnsi="Arial" w:cs="Arial"/>
        </w:rPr>
        <w:t xml:space="preserve"> inhibitory neurons (Fig. 9, large red). As a result, </w:t>
      </w:r>
      <w:r w:rsidR="00EC624F">
        <w:rPr>
          <w:rFonts w:ascii="Arial" w:hAnsi="Arial" w:cs="Arial"/>
        </w:rPr>
        <w:t>activat</w:t>
      </w:r>
      <w:r w:rsidR="004464FE">
        <w:rPr>
          <w:rFonts w:ascii="Arial" w:hAnsi="Arial" w:cs="Arial"/>
        </w:rPr>
        <w:t xml:space="preserve">ion is possible of the </w:t>
      </w:r>
      <w:proofErr w:type="spellStart"/>
      <w:r w:rsidR="00EC624F">
        <w:rPr>
          <w:rFonts w:ascii="Arial" w:hAnsi="Arial" w:cs="Arial"/>
        </w:rPr>
        <w:t>the</w:t>
      </w:r>
      <w:proofErr w:type="spellEnd"/>
      <w:r w:rsidR="00EC624F">
        <w:rPr>
          <w:rFonts w:ascii="Arial" w:hAnsi="Arial" w:cs="Arial"/>
        </w:rPr>
        <w:t xml:space="preserve"> </w:t>
      </w:r>
      <w:proofErr w:type="spellStart"/>
      <w:r w:rsidR="00EC624F">
        <w:rPr>
          <w:rFonts w:ascii="Arial" w:hAnsi="Arial" w:cs="Arial"/>
        </w:rPr>
        <w:t>dorso</w:t>
      </w:r>
      <w:proofErr w:type="spellEnd"/>
      <w:r w:rsidR="00EC624F">
        <w:rPr>
          <w:rFonts w:ascii="Arial" w:hAnsi="Arial" w:cs="Arial"/>
        </w:rPr>
        <w:t xml:space="preserve">-medial </w:t>
      </w:r>
      <w:r w:rsidR="004464FE">
        <w:rPr>
          <w:rFonts w:ascii="Arial" w:hAnsi="Arial" w:cs="Arial"/>
        </w:rPr>
        <w:t xml:space="preserve">neurons, and the </w:t>
      </w:r>
      <w:r w:rsidR="000C099A">
        <w:rPr>
          <w:rFonts w:ascii="Arial" w:hAnsi="Arial" w:cs="Arial"/>
        </w:rPr>
        <w:t>thermoregul</w:t>
      </w:r>
      <w:r w:rsidR="000C099A">
        <w:rPr>
          <w:rFonts w:ascii="Arial" w:hAnsi="Arial" w:cs="Arial"/>
        </w:rPr>
        <w:t>a</w:t>
      </w:r>
      <w:r w:rsidR="000C099A">
        <w:rPr>
          <w:rFonts w:ascii="Arial" w:hAnsi="Arial" w:cs="Arial"/>
        </w:rPr>
        <w:t xml:space="preserve">tory nuclei in the </w:t>
      </w:r>
      <w:r w:rsidR="004464FE">
        <w:rPr>
          <w:rFonts w:ascii="Arial" w:hAnsi="Arial" w:cs="Arial"/>
        </w:rPr>
        <w:t xml:space="preserve">medullary </w:t>
      </w:r>
      <w:r w:rsidR="004E276E">
        <w:rPr>
          <w:rFonts w:ascii="Arial" w:hAnsi="Arial" w:cs="Arial"/>
        </w:rPr>
        <w:t>RF</w:t>
      </w:r>
      <w:r w:rsidR="0023796F">
        <w:rPr>
          <w:rFonts w:ascii="Arial" w:hAnsi="Arial" w:cs="Arial"/>
        </w:rPr>
        <w:t xml:space="preserve"> that produce several heat producing and conserving responses</w:t>
      </w:r>
      <w:r w:rsidR="00644B45">
        <w:rPr>
          <w:rFonts w:ascii="Arial" w:hAnsi="Arial" w:cs="Arial"/>
        </w:rPr>
        <w:t xml:space="preserve"> (Fig. </w:t>
      </w:r>
      <w:r w:rsidR="00404811">
        <w:rPr>
          <w:rFonts w:ascii="Arial" w:hAnsi="Arial" w:cs="Arial"/>
        </w:rPr>
        <w:t>9</w:t>
      </w:r>
      <w:r w:rsidR="00644B45">
        <w:rPr>
          <w:rFonts w:ascii="Arial" w:hAnsi="Arial" w:cs="Arial"/>
        </w:rPr>
        <w:t>, green)</w:t>
      </w:r>
      <w:r w:rsidR="00EC624F">
        <w:rPr>
          <w:rFonts w:ascii="Arial" w:hAnsi="Arial" w:cs="Arial"/>
        </w:rPr>
        <w:t>. The</w:t>
      </w:r>
      <w:r w:rsidR="0023796F">
        <w:rPr>
          <w:rFonts w:ascii="Arial" w:hAnsi="Arial" w:cs="Arial"/>
        </w:rPr>
        <w:t xml:space="preserve"> </w:t>
      </w:r>
      <w:r w:rsidR="004464FE">
        <w:rPr>
          <w:rFonts w:ascii="Arial" w:hAnsi="Arial" w:cs="Arial"/>
        </w:rPr>
        <w:t xml:space="preserve">medullary </w:t>
      </w:r>
      <w:r w:rsidR="0023796F">
        <w:rPr>
          <w:rFonts w:ascii="Arial" w:hAnsi="Arial" w:cs="Arial"/>
        </w:rPr>
        <w:t>RF neurons</w:t>
      </w:r>
      <w:r w:rsidR="00EC624F">
        <w:rPr>
          <w:rFonts w:ascii="Arial" w:hAnsi="Arial" w:cs="Arial"/>
        </w:rPr>
        <w:t xml:space="preserve"> activate</w:t>
      </w:r>
      <w:r w:rsidR="004E276E">
        <w:rPr>
          <w:rFonts w:ascii="Arial" w:hAnsi="Arial" w:cs="Arial"/>
        </w:rPr>
        <w:t xml:space="preserve"> sympathetic premotor neurons in the </w:t>
      </w:r>
      <w:proofErr w:type="spellStart"/>
      <w:r w:rsidR="006F0ECF">
        <w:rPr>
          <w:rFonts w:ascii="Arial" w:hAnsi="Arial" w:cs="Arial"/>
        </w:rPr>
        <w:t>intermed</w:t>
      </w:r>
      <w:r w:rsidR="006F0ECF">
        <w:rPr>
          <w:rFonts w:ascii="Arial" w:hAnsi="Arial" w:cs="Arial"/>
        </w:rPr>
        <w:t>i</w:t>
      </w:r>
      <w:r w:rsidR="006F0ECF">
        <w:rPr>
          <w:rFonts w:ascii="Arial" w:hAnsi="Arial" w:cs="Arial"/>
        </w:rPr>
        <w:t>olateral</w:t>
      </w:r>
      <w:proofErr w:type="spellEnd"/>
      <w:r w:rsidR="006F0ECF">
        <w:rPr>
          <w:rFonts w:ascii="Arial" w:hAnsi="Arial" w:cs="Arial"/>
        </w:rPr>
        <w:t xml:space="preserve"> cell column of the </w:t>
      </w:r>
      <w:r w:rsidR="004E276E">
        <w:rPr>
          <w:rFonts w:ascii="Arial" w:hAnsi="Arial" w:cs="Arial"/>
        </w:rPr>
        <w:t>spinal cord</w:t>
      </w:r>
      <w:r w:rsidR="000C099A">
        <w:rPr>
          <w:rFonts w:ascii="Arial" w:hAnsi="Arial" w:cs="Arial"/>
        </w:rPr>
        <w:t>,</w:t>
      </w:r>
      <w:r w:rsidR="004E276E">
        <w:rPr>
          <w:rFonts w:ascii="Arial" w:hAnsi="Arial" w:cs="Arial"/>
        </w:rPr>
        <w:t xml:space="preserve"> which results in </w:t>
      </w:r>
      <w:r w:rsidR="006A77EA">
        <w:rPr>
          <w:rFonts w:ascii="Arial" w:hAnsi="Arial" w:cs="Arial"/>
        </w:rPr>
        <w:t>skin</w:t>
      </w:r>
      <w:r w:rsidR="004E276E">
        <w:rPr>
          <w:rFonts w:ascii="Arial" w:hAnsi="Arial" w:cs="Arial"/>
        </w:rPr>
        <w:t xml:space="preserve"> vasoconstriction</w:t>
      </w:r>
      <w:r w:rsidR="002C79CD">
        <w:rPr>
          <w:rFonts w:ascii="Arial" w:hAnsi="Arial" w:cs="Arial"/>
        </w:rPr>
        <w:t>, p</w:t>
      </w:r>
      <w:r w:rsidR="002C79CD">
        <w:rPr>
          <w:rFonts w:ascii="Arial" w:hAnsi="Arial" w:cs="Arial"/>
        </w:rPr>
        <w:t>i</w:t>
      </w:r>
      <w:r w:rsidR="002C79CD">
        <w:rPr>
          <w:rFonts w:ascii="Arial" w:hAnsi="Arial" w:cs="Arial"/>
        </w:rPr>
        <w:t xml:space="preserve">loerection, </w:t>
      </w:r>
      <w:r w:rsidR="00451F54">
        <w:rPr>
          <w:rFonts w:ascii="Arial" w:hAnsi="Arial" w:cs="Arial"/>
        </w:rPr>
        <w:t>visceral vasodilation</w:t>
      </w:r>
      <w:r w:rsidR="006C60B9">
        <w:rPr>
          <w:rFonts w:ascii="Arial" w:hAnsi="Arial" w:cs="Arial"/>
        </w:rPr>
        <w:t xml:space="preserve">, </w:t>
      </w:r>
      <w:r w:rsidR="00451F54">
        <w:rPr>
          <w:rFonts w:ascii="Arial" w:hAnsi="Arial" w:cs="Arial"/>
        </w:rPr>
        <w:t>a</w:t>
      </w:r>
      <w:r w:rsidR="002C79CD">
        <w:rPr>
          <w:rFonts w:ascii="Arial" w:hAnsi="Arial" w:cs="Arial"/>
        </w:rPr>
        <w:t>nd</w:t>
      </w:r>
      <w:r w:rsidR="00451F54">
        <w:rPr>
          <w:rFonts w:ascii="Arial" w:hAnsi="Arial" w:cs="Arial"/>
        </w:rPr>
        <w:t xml:space="preserve"> </w:t>
      </w:r>
      <w:r w:rsidR="006C60B9">
        <w:rPr>
          <w:rFonts w:ascii="Arial" w:hAnsi="Arial" w:cs="Arial"/>
        </w:rPr>
        <w:t xml:space="preserve">metabolic breakdown of brown </w:t>
      </w:r>
      <w:r w:rsidR="00451F54">
        <w:rPr>
          <w:rFonts w:ascii="Arial" w:hAnsi="Arial" w:cs="Arial"/>
        </w:rPr>
        <w:t>fat. RF proje</w:t>
      </w:r>
      <w:r w:rsidR="00451F54">
        <w:rPr>
          <w:rFonts w:ascii="Arial" w:hAnsi="Arial" w:cs="Arial"/>
        </w:rPr>
        <w:t>c</w:t>
      </w:r>
      <w:r w:rsidR="00451F54">
        <w:rPr>
          <w:rFonts w:ascii="Arial" w:hAnsi="Arial" w:cs="Arial"/>
        </w:rPr>
        <w:t xml:space="preserve">tions to spinal ventral horn motor neuron nuclei are </w:t>
      </w:r>
      <w:r w:rsidR="00717339">
        <w:rPr>
          <w:rFonts w:ascii="Arial" w:hAnsi="Arial" w:cs="Arial"/>
        </w:rPr>
        <w:t xml:space="preserve">also </w:t>
      </w:r>
      <w:r w:rsidR="00451F54">
        <w:rPr>
          <w:rFonts w:ascii="Arial" w:hAnsi="Arial" w:cs="Arial"/>
        </w:rPr>
        <w:t>activated to produce shive</w:t>
      </w:r>
      <w:r w:rsidR="00451F54">
        <w:rPr>
          <w:rFonts w:ascii="Arial" w:hAnsi="Arial" w:cs="Arial"/>
        </w:rPr>
        <w:t>r</w:t>
      </w:r>
      <w:r w:rsidR="00451F54">
        <w:rPr>
          <w:rFonts w:ascii="Arial" w:hAnsi="Arial" w:cs="Arial"/>
        </w:rPr>
        <w:t>ing.</w:t>
      </w:r>
      <w:r w:rsidR="000C099A">
        <w:rPr>
          <w:rFonts w:ascii="Arial" w:hAnsi="Arial" w:cs="Arial"/>
        </w:rPr>
        <w:t xml:space="preserve"> </w:t>
      </w:r>
      <w:r w:rsidR="002C79CD">
        <w:rPr>
          <w:rFonts w:ascii="Arial" w:hAnsi="Arial" w:cs="Arial"/>
        </w:rPr>
        <w:t>In addition, the hypothalamus may coordinate several thermoregulatory beha</w:t>
      </w:r>
      <w:r w:rsidR="002C79CD">
        <w:rPr>
          <w:rFonts w:ascii="Arial" w:hAnsi="Arial" w:cs="Arial"/>
        </w:rPr>
        <w:t>v</w:t>
      </w:r>
      <w:r w:rsidR="002C79CD">
        <w:rPr>
          <w:rFonts w:ascii="Arial" w:hAnsi="Arial" w:cs="Arial"/>
        </w:rPr>
        <w:t xml:space="preserve">iors. These </w:t>
      </w:r>
      <w:r w:rsidR="004D4B76">
        <w:rPr>
          <w:rFonts w:ascii="Arial" w:hAnsi="Arial" w:cs="Arial"/>
        </w:rPr>
        <w:t>may</w:t>
      </w:r>
      <w:r w:rsidR="002C79CD">
        <w:rPr>
          <w:rFonts w:ascii="Arial" w:hAnsi="Arial" w:cs="Arial"/>
        </w:rPr>
        <w:t xml:space="preserve"> include postural changes, increased non-shivering movements, movement to a preferred environment, putting on warmer clothes (hu</w:t>
      </w:r>
      <w:r w:rsidR="001B6215">
        <w:rPr>
          <w:rFonts w:ascii="Arial" w:hAnsi="Arial" w:cs="Arial"/>
        </w:rPr>
        <w:t>mans) etc.</w:t>
      </w:r>
      <w:r w:rsidR="003A5992">
        <w:rPr>
          <w:rFonts w:ascii="Arial" w:hAnsi="Arial" w:cs="Arial"/>
        </w:rPr>
        <w:t xml:space="preserve"> Li</w:t>
      </w:r>
      <w:r w:rsidR="003A5992">
        <w:rPr>
          <w:rFonts w:ascii="Arial" w:hAnsi="Arial" w:cs="Arial"/>
        </w:rPr>
        <w:t>t</w:t>
      </w:r>
      <w:r w:rsidR="003A5992">
        <w:rPr>
          <w:rFonts w:ascii="Arial" w:hAnsi="Arial" w:cs="Arial"/>
        </w:rPr>
        <w:t>tle is known about the projections mediating these beha</w:t>
      </w:r>
      <w:r w:rsidR="003A5992">
        <w:rPr>
          <w:rFonts w:ascii="Arial" w:hAnsi="Arial" w:cs="Arial"/>
        </w:rPr>
        <w:t>v</w:t>
      </w:r>
      <w:r w:rsidR="003A5992">
        <w:rPr>
          <w:rFonts w:ascii="Arial" w:hAnsi="Arial" w:cs="Arial"/>
        </w:rPr>
        <w:t>iors.</w:t>
      </w:r>
    </w:p>
    <w:p w:rsidR="00B617BF" w:rsidRDefault="00C9197D" w:rsidP="00701DAF">
      <w:pPr>
        <w:ind w:left="1080" w:hanging="360"/>
        <w:rPr>
          <w:rFonts w:ascii="Arial" w:hAnsi="Arial" w:cs="Arial"/>
        </w:rPr>
      </w:pPr>
      <w:r w:rsidRPr="00A64D4F">
        <w:rPr>
          <w:rFonts w:ascii="Arial" w:hAnsi="Arial" w:cs="Arial"/>
          <w:noProof/>
        </w:rPr>
        <w:lastRenderedPageBreak/>
        <mc:AlternateContent>
          <mc:Choice Requires="wps">
            <w:drawing>
              <wp:anchor distT="0" distB="0" distL="114300" distR="114300" simplePos="0" relativeHeight="251709440" behindDoc="0" locked="0" layoutInCell="1" allowOverlap="1" wp14:anchorId="40E78598" wp14:editId="0CFCE6BF">
                <wp:simplePos x="0" y="0"/>
                <wp:positionH relativeFrom="column">
                  <wp:posOffset>2748915</wp:posOffset>
                </wp:positionH>
                <wp:positionV relativeFrom="paragraph">
                  <wp:posOffset>4741545</wp:posOffset>
                </wp:positionV>
                <wp:extent cx="3712210" cy="635"/>
                <wp:effectExtent l="0" t="0" r="2540" b="0"/>
                <wp:wrapSquare wrapText="left"/>
                <wp:docPr id="29" name="Text Box 29"/>
                <wp:cNvGraphicFramePr/>
                <a:graphic xmlns:a="http://schemas.openxmlformats.org/drawingml/2006/main">
                  <a:graphicData uri="http://schemas.microsoft.com/office/word/2010/wordprocessingShape">
                    <wps:wsp>
                      <wps:cNvSpPr txBox="1"/>
                      <wps:spPr>
                        <a:xfrm>
                          <a:off x="0" y="0"/>
                          <a:ext cx="3712210" cy="635"/>
                        </a:xfrm>
                        <a:prstGeom prst="rect">
                          <a:avLst/>
                        </a:prstGeom>
                        <a:solidFill>
                          <a:prstClr val="white"/>
                        </a:solidFill>
                        <a:ln>
                          <a:noFill/>
                        </a:ln>
                        <a:effectLst/>
                      </wps:spPr>
                      <wps:txbx>
                        <w:txbxContent>
                          <w:p w:rsidR="0097286F" w:rsidRPr="006F0ECF" w:rsidRDefault="0097286F" w:rsidP="00C9197D">
                            <w:pPr>
                              <w:pStyle w:val="Caption"/>
                              <w:rPr>
                                <w:rFonts w:ascii="Arial" w:hAnsi="Arial" w:cs="Arial"/>
                                <w:noProof/>
                                <w:sz w:val="20"/>
                                <w:szCs w:val="20"/>
                              </w:rPr>
                            </w:pPr>
                            <w:proofErr w:type="gramStart"/>
                            <w:r w:rsidRPr="006F0ECF">
                              <w:rPr>
                                <w:rFonts w:ascii="Arial" w:hAnsi="Arial" w:cs="Arial"/>
                                <w:sz w:val="20"/>
                                <w:szCs w:val="20"/>
                              </w:rPr>
                              <w:t xml:space="preserve">Fig. </w:t>
                            </w:r>
                            <w:r>
                              <w:rPr>
                                <w:rFonts w:ascii="Arial" w:hAnsi="Arial" w:cs="Arial"/>
                                <w:sz w:val="20"/>
                                <w:szCs w:val="20"/>
                              </w:rPr>
                              <w:t>9</w:t>
                            </w:r>
                            <w:r w:rsidRPr="006F0ECF">
                              <w:rPr>
                                <w:rFonts w:ascii="Arial" w:hAnsi="Arial" w:cs="Arial"/>
                                <w:sz w:val="20"/>
                                <w:szCs w:val="20"/>
                              </w:rPr>
                              <w:t>.</w:t>
                            </w:r>
                            <w:proofErr w:type="gramEnd"/>
                            <w:r>
                              <w:rPr>
                                <w:rFonts w:ascii="Arial" w:hAnsi="Arial" w:cs="Arial"/>
                                <w:sz w:val="20"/>
                                <w:szCs w:val="20"/>
                              </w:rPr>
                              <w:t xml:space="preserve">  </w:t>
                            </w:r>
                            <w:r>
                              <w:rPr>
                                <w:rFonts w:ascii="Arial" w:hAnsi="Arial" w:cs="Arial"/>
                                <w:caps w:val="0"/>
                                <w:sz w:val="20"/>
                                <w:szCs w:val="20"/>
                              </w:rPr>
                              <w:t>Temperature control pathways.</w:t>
                            </w:r>
                            <w:r>
                              <w:rPr>
                                <w:rFonts w:ascii="Arial" w:hAnsi="Arial" w:cs="Arial"/>
                                <w:sz w:val="20"/>
                                <w:szCs w:val="20"/>
                              </w:rPr>
                              <w:t xml:space="preserve"> POA = </w:t>
                            </w:r>
                            <w:proofErr w:type="spellStart"/>
                            <w:r>
                              <w:rPr>
                                <w:rFonts w:ascii="Arial" w:hAnsi="Arial" w:cs="Arial"/>
                                <w:caps w:val="0"/>
                                <w:sz w:val="20"/>
                                <w:szCs w:val="20"/>
                              </w:rPr>
                              <w:t>preoptic</w:t>
                            </w:r>
                            <w:proofErr w:type="spellEnd"/>
                            <w:r>
                              <w:rPr>
                                <w:rFonts w:ascii="Arial" w:hAnsi="Arial" w:cs="Arial"/>
                                <w:caps w:val="0"/>
                                <w:sz w:val="20"/>
                                <w:szCs w:val="20"/>
                              </w:rPr>
                              <w:t xml:space="preserve"> area.</w:t>
                            </w:r>
                            <w:r>
                              <w:rPr>
                                <w:rFonts w:ascii="Arial" w:hAnsi="Arial" w:cs="Arial"/>
                                <w:sz w:val="20"/>
                                <w:szCs w:val="20"/>
                              </w:rPr>
                              <w:t xml:space="preserve"> </w:t>
                            </w:r>
                            <w:r>
                              <w:rPr>
                                <w:rFonts w:ascii="Arial" w:hAnsi="Arial" w:cs="Arial"/>
                                <w:caps w:val="0"/>
                                <w:sz w:val="20"/>
                                <w:szCs w:val="20"/>
                              </w:rPr>
                              <w:t xml:space="preserve">DMH = </w:t>
                            </w:r>
                            <w:proofErr w:type="spellStart"/>
                            <w:r>
                              <w:rPr>
                                <w:rFonts w:ascii="Arial" w:hAnsi="Arial" w:cs="Arial"/>
                                <w:caps w:val="0"/>
                                <w:sz w:val="20"/>
                                <w:szCs w:val="20"/>
                              </w:rPr>
                              <w:t>dorso</w:t>
                            </w:r>
                            <w:proofErr w:type="spellEnd"/>
                            <w:r>
                              <w:rPr>
                                <w:rFonts w:ascii="Arial" w:hAnsi="Arial" w:cs="Arial"/>
                                <w:caps w:val="0"/>
                                <w:sz w:val="20"/>
                                <w:szCs w:val="20"/>
                              </w:rPr>
                              <w:t>-medial hypothalamus. CVC = cardi</w:t>
                            </w:r>
                            <w:r>
                              <w:rPr>
                                <w:rFonts w:ascii="Arial" w:hAnsi="Arial" w:cs="Arial"/>
                                <w:caps w:val="0"/>
                                <w:sz w:val="20"/>
                                <w:szCs w:val="20"/>
                              </w:rPr>
                              <w:t>o</w:t>
                            </w:r>
                            <w:r>
                              <w:rPr>
                                <w:rFonts w:ascii="Arial" w:hAnsi="Arial" w:cs="Arial"/>
                                <w:caps w:val="0"/>
                                <w:sz w:val="20"/>
                                <w:szCs w:val="20"/>
                              </w:rPr>
                              <w:t xml:space="preserve">vascular constriction. BAT = brown adipose tissue. IML = </w:t>
                            </w:r>
                            <w:proofErr w:type="spellStart"/>
                            <w:r>
                              <w:rPr>
                                <w:rFonts w:ascii="Arial" w:hAnsi="Arial" w:cs="Arial"/>
                                <w:caps w:val="0"/>
                                <w:sz w:val="20"/>
                                <w:szCs w:val="20"/>
                              </w:rPr>
                              <w:t>intermedi</w:t>
                            </w:r>
                            <w:r w:rsidR="00CC6F33">
                              <w:rPr>
                                <w:rFonts w:ascii="Arial" w:hAnsi="Arial" w:cs="Arial"/>
                                <w:caps w:val="0"/>
                                <w:sz w:val="20"/>
                                <w:szCs w:val="20"/>
                              </w:rPr>
                              <w:t>o</w:t>
                            </w:r>
                            <w:r>
                              <w:rPr>
                                <w:rFonts w:ascii="Arial" w:hAnsi="Arial" w:cs="Arial"/>
                                <w:caps w:val="0"/>
                                <w:sz w:val="20"/>
                                <w:szCs w:val="20"/>
                              </w:rPr>
                              <w:t>lateral</w:t>
                            </w:r>
                            <w:proofErr w:type="spellEnd"/>
                            <w:r>
                              <w:rPr>
                                <w:rFonts w:ascii="Arial" w:hAnsi="Arial" w:cs="Arial"/>
                                <w:caps w:val="0"/>
                                <w:sz w:val="20"/>
                                <w:szCs w:val="20"/>
                              </w:rPr>
                              <w:t xml:space="preserve"> cell column. </w:t>
                            </w:r>
                            <w:proofErr w:type="gramStart"/>
                            <w:r>
                              <w:rPr>
                                <w:rFonts w:ascii="Arial" w:hAnsi="Arial" w:cs="Arial"/>
                                <w:caps w:val="0"/>
                                <w:sz w:val="20"/>
                                <w:szCs w:val="20"/>
                              </w:rPr>
                              <w:t xml:space="preserve">Adapted from Morrison &amp; Nakamura, </w:t>
                            </w:r>
                            <w:r w:rsidRPr="00D44FCB">
                              <w:rPr>
                                <w:rFonts w:ascii="Arial" w:hAnsi="Arial" w:cs="Arial"/>
                                <w:i/>
                                <w:caps w:val="0"/>
                                <w:sz w:val="20"/>
                                <w:szCs w:val="20"/>
                              </w:rPr>
                              <w:t xml:space="preserve">Front </w:t>
                            </w:r>
                            <w:proofErr w:type="spellStart"/>
                            <w:r w:rsidRPr="00D44FCB">
                              <w:rPr>
                                <w:rFonts w:ascii="Arial" w:hAnsi="Arial" w:cs="Arial"/>
                                <w:i/>
                                <w:caps w:val="0"/>
                                <w:sz w:val="20"/>
                                <w:szCs w:val="20"/>
                              </w:rPr>
                              <w:t>Biosci</w:t>
                            </w:r>
                            <w:proofErr w:type="spellEnd"/>
                            <w:r w:rsidRPr="00D44FCB">
                              <w:rPr>
                                <w:rFonts w:ascii="Arial" w:hAnsi="Arial" w:cs="Arial"/>
                                <w:i/>
                                <w:caps w:val="0"/>
                                <w:sz w:val="20"/>
                                <w:szCs w:val="20"/>
                              </w:rPr>
                              <w:t>.</w:t>
                            </w:r>
                            <w:proofErr w:type="gramEnd"/>
                            <w:r>
                              <w:rPr>
                                <w:rFonts w:ascii="Arial" w:hAnsi="Arial" w:cs="Arial"/>
                                <w:caps w:val="0"/>
                                <w:sz w:val="20"/>
                                <w:szCs w:val="20"/>
                              </w:rPr>
                              <w:t xml:space="preserve"> 16: 74-104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42" type="#_x0000_t202" style="position:absolute;left:0;text-align:left;margin-left:216.45pt;margin-top:373.35pt;width:292.3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" stroked="f">
                <v:textbox style="mso-fit-shape-to-text:t" inset="0,0,0,0">
                  <w:txbxContent>
                    <w:p w:rsidR="0097286F" w:rsidRPr="006F0ECF" w:rsidRDefault="0097286F" w:rsidP="00C9197D">
                      <w:pPr>
                        <w:pStyle w:val="Caption"/>
                        <w:rPr>
                          <w:rFonts w:ascii="Arial" w:hAnsi="Arial" w:cs="Arial"/>
                          <w:noProof/>
                          <w:sz w:val="20"/>
                          <w:szCs w:val="20"/>
                        </w:rPr>
                      </w:pPr>
                      <w:proofErr w:type="gramStart"/>
                      <w:r w:rsidRPr="006F0ECF">
                        <w:rPr>
                          <w:rFonts w:ascii="Arial" w:hAnsi="Arial" w:cs="Arial"/>
                          <w:sz w:val="20"/>
                          <w:szCs w:val="20"/>
                        </w:rPr>
                        <w:t xml:space="preserve">Fig. </w:t>
                      </w:r>
                      <w:r>
                        <w:rPr>
                          <w:rFonts w:ascii="Arial" w:hAnsi="Arial" w:cs="Arial"/>
                          <w:sz w:val="20"/>
                          <w:szCs w:val="20"/>
                        </w:rPr>
                        <w:t>9</w:t>
                      </w:r>
                      <w:r w:rsidRPr="006F0ECF">
                        <w:rPr>
                          <w:rFonts w:ascii="Arial" w:hAnsi="Arial" w:cs="Arial"/>
                          <w:sz w:val="20"/>
                          <w:szCs w:val="20"/>
                        </w:rPr>
                        <w:t>.</w:t>
                      </w:r>
                      <w:proofErr w:type="gramEnd"/>
                      <w:r>
                        <w:rPr>
                          <w:rFonts w:ascii="Arial" w:hAnsi="Arial" w:cs="Arial"/>
                          <w:sz w:val="20"/>
                          <w:szCs w:val="20"/>
                        </w:rPr>
                        <w:t xml:space="preserve">  </w:t>
                      </w:r>
                      <w:r>
                        <w:rPr>
                          <w:rFonts w:ascii="Arial" w:hAnsi="Arial" w:cs="Arial"/>
                          <w:caps w:val="0"/>
                          <w:sz w:val="20"/>
                          <w:szCs w:val="20"/>
                        </w:rPr>
                        <w:t>Temperature control pathways.</w:t>
                      </w:r>
                      <w:r>
                        <w:rPr>
                          <w:rFonts w:ascii="Arial" w:hAnsi="Arial" w:cs="Arial"/>
                          <w:sz w:val="20"/>
                          <w:szCs w:val="20"/>
                        </w:rPr>
                        <w:t xml:space="preserve"> POA = </w:t>
                      </w:r>
                      <w:proofErr w:type="spellStart"/>
                      <w:r>
                        <w:rPr>
                          <w:rFonts w:ascii="Arial" w:hAnsi="Arial" w:cs="Arial"/>
                          <w:caps w:val="0"/>
                          <w:sz w:val="20"/>
                          <w:szCs w:val="20"/>
                        </w:rPr>
                        <w:t>preoptic</w:t>
                      </w:r>
                      <w:proofErr w:type="spellEnd"/>
                      <w:r>
                        <w:rPr>
                          <w:rFonts w:ascii="Arial" w:hAnsi="Arial" w:cs="Arial"/>
                          <w:caps w:val="0"/>
                          <w:sz w:val="20"/>
                          <w:szCs w:val="20"/>
                        </w:rPr>
                        <w:t xml:space="preserve"> area.</w:t>
                      </w:r>
                      <w:r>
                        <w:rPr>
                          <w:rFonts w:ascii="Arial" w:hAnsi="Arial" w:cs="Arial"/>
                          <w:sz w:val="20"/>
                          <w:szCs w:val="20"/>
                        </w:rPr>
                        <w:t xml:space="preserve"> </w:t>
                      </w:r>
                      <w:r>
                        <w:rPr>
                          <w:rFonts w:ascii="Arial" w:hAnsi="Arial" w:cs="Arial"/>
                          <w:caps w:val="0"/>
                          <w:sz w:val="20"/>
                          <w:szCs w:val="20"/>
                        </w:rPr>
                        <w:t xml:space="preserve">DMH = </w:t>
                      </w:r>
                      <w:proofErr w:type="spellStart"/>
                      <w:r>
                        <w:rPr>
                          <w:rFonts w:ascii="Arial" w:hAnsi="Arial" w:cs="Arial"/>
                          <w:caps w:val="0"/>
                          <w:sz w:val="20"/>
                          <w:szCs w:val="20"/>
                        </w:rPr>
                        <w:t>dorso</w:t>
                      </w:r>
                      <w:proofErr w:type="spellEnd"/>
                      <w:r>
                        <w:rPr>
                          <w:rFonts w:ascii="Arial" w:hAnsi="Arial" w:cs="Arial"/>
                          <w:caps w:val="0"/>
                          <w:sz w:val="20"/>
                          <w:szCs w:val="20"/>
                        </w:rPr>
                        <w:t>-medial hypothalamus. CVC = cardi</w:t>
                      </w:r>
                      <w:r>
                        <w:rPr>
                          <w:rFonts w:ascii="Arial" w:hAnsi="Arial" w:cs="Arial"/>
                          <w:caps w:val="0"/>
                          <w:sz w:val="20"/>
                          <w:szCs w:val="20"/>
                        </w:rPr>
                        <w:t>o</w:t>
                      </w:r>
                      <w:r>
                        <w:rPr>
                          <w:rFonts w:ascii="Arial" w:hAnsi="Arial" w:cs="Arial"/>
                          <w:caps w:val="0"/>
                          <w:sz w:val="20"/>
                          <w:szCs w:val="20"/>
                        </w:rPr>
                        <w:t xml:space="preserve">vascular constriction. BAT = brown adipose tissue. IML = </w:t>
                      </w:r>
                      <w:proofErr w:type="spellStart"/>
                      <w:r>
                        <w:rPr>
                          <w:rFonts w:ascii="Arial" w:hAnsi="Arial" w:cs="Arial"/>
                          <w:caps w:val="0"/>
                          <w:sz w:val="20"/>
                          <w:szCs w:val="20"/>
                        </w:rPr>
                        <w:t>intermedi</w:t>
                      </w:r>
                      <w:r w:rsidR="00CC6F33">
                        <w:rPr>
                          <w:rFonts w:ascii="Arial" w:hAnsi="Arial" w:cs="Arial"/>
                          <w:caps w:val="0"/>
                          <w:sz w:val="20"/>
                          <w:szCs w:val="20"/>
                        </w:rPr>
                        <w:t>o</w:t>
                      </w:r>
                      <w:r>
                        <w:rPr>
                          <w:rFonts w:ascii="Arial" w:hAnsi="Arial" w:cs="Arial"/>
                          <w:caps w:val="0"/>
                          <w:sz w:val="20"/>
                          <w:szCs w:val="20"/>
                        </w:rPr>
                        <w:t>lateral</w:t>
                      </w:r>
                      <w:proofErr w:type="spellEnd"/>
                      <w:r>
                        <w:rPr>
                          <w:rFonts w:ascii="Arial" w:hAnsi="Arial" w:cs="Arial"/>
                          <w:caps w:val="0"/>
                          <w:sz w:val="20"/>
                          <w:szCs w:val="20"/>
                        </w:rPr>
                        <w:t xml:space="preserve"> cell column. </w:t>
                      </w:r>
                      <w:proofErr w:type="gramStart"/>
                      <w:r>
                        <w:rPr>
                          <w:rFonts w:ascii="Arial" w:hAnsi="Arial" w:cs="Arial"/>
                          <w:caps w:val="0"/>
                          <w:sz w:val="20"/>
                          <w:szCs w:val="20"/>
                        </w:rPr>
                        <w:t xml:space="preserve">Adapted from Morrison &amp; Nakamura, </w:t>
                      </w:r>
                      <w:r w:rsidRPr="00D44FCB">
                        <w:rPr>
                          <w:rFonts w:ascii="Arial" w:hAnsi="Arial" w:cs="Arial"/>
                          <w:i/>
                          <w:caps w:val="0"/>
                          <w:sz w:val="20"/>
                          <w:szCs w:val="20"/>
                        </w:rPr>
                        <w:t xml:space="preserve">Front </w:t>
                      </w:r>
                      <w:proofErr w:type="spellStart"/>
                      <w:r w:rsidRPr="00D44FCB">
                        <w:rPr>
                          <w:rFonts w:ascii="Arial" w:hAnsi="Arial" w:cs="Arial"/>
                          <w:i/>
                          <w:caps w:val="0"/>
                          <w:sz w:val="20"/>
                          <w:szCs w:val="20"/>
                        </w:rPr>
                        <w:t>Biosci</w:t>
                      </w:r>
                      <w:proofErr w:type="spellEnd"/>
                      <w:r w:rsidRPr="00D44FCB">
                        <w:rPr>
                          <w:rFonts w:ascii="Arial" w:hAnsi="Arial" w:cs="Arial"/>
                          <w:i/>
                          <w:caps w:val="0"/>
                          <w:sz w:val="20"/>
                          <w:szCs w:val="20"/>
                        </w:rPr>
                        <w:t>.</w:t>
                      </w:r>
                      <w:proofErr w:type="gramEnd"/>
                      <w:r>
                        <w:rPr>
                          <w:rFonts w:ascii="Arial" w:hAnsi="Arial" w:cs="Arial"/>
                          <w:caps w:val="0"/>
                          <w:sz w:val="20"/>
                          <w:szCs w:val="20"/>
                        </w:rPr>
                        <w:t xml:space="preserve"> 16: 74-104 (2011).</w:t>
                      </w:r>
                    </w:p>
                  </w:txbxContent>
                </v:textbox>
                <w10:wrap type="square" side="left"/>
              </v:shape>
            </w:pict>
          </mc:Fallback>
        </mc:AlternateContent>
      </w:r>
      <w:r w:rsidR="00A64D4F" w:rsidRPr="00A64D4F">
        <w:rPr>
          <w:rFonts w:ascii="Arial" w:hAnsi="Arial" w:cs="Arial"/>
          <w:noProof/>
        </w:rPr>
        <w:drawing>
          <wp:anchor distT="0" distB="0" distL="114300" distR="114300" simplePos="0" relativeHeight="251707392" behindDoc="0" locked="0" layoutInCell="1" allowOverlap="1" wp14:anchorId="5D2CEEA6" wp14:editId="1FCC382A">
            <wp:simplePos x="0" y="0"/>
            <wp:positionH relativeFrom="column">
              <wp:posOffset>2747010</wp:posOffset>
            </wp:positionH>
            <wp:positionV relativeFrom="page">
              <wp:posOffset>842645</wp:posOffset>
            </wp:positionV>
            <wp:extent cx="3693795" cy="4809490"/>
            <wp:effectExtent l="0" t="0" r="1905"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Pathways2.jpg"/>
                    <pic:cNvPicPr/>
                  </pic:nvPicPr>
                  <pic:blipFill>
                    <a:blip r:embed="rId21">
                      <a:extLst>
                        <a:ext uri="{28A0092B-C50C-407E-A947-70E740481C1C}">
                          <a14:useLocalDpi xmlns:a14="http://schemas.microsoft.com/office/drawing/2010/main" val="0"/>
                        </a:ext>
                      </a:extLst>
                    </a:blip>
                    <a:stretch>
                      <a:fillRect/>
                    </a:stretch>
                  </pic:blipFill>
                  <pic:spPr>
                    <a:xfrm>
                      <a:off x="0" y="0"/>
                      <a:ext cx="3693795" cy="4809490"/>
                    </a:xfrm>
                    <a:prstGeom prst="rect">
                      <a:avLst/>
                    </a:prstGeom>
                  </pic:spPr>
                </pic:pic>
              </a:graphicData>
            </a:graphic>
            <wp14:sizeRelH relativeFrom="margin">
              <wp14:pctWidth>0</wp14:pctWidth>
            </wp14:sizeRelH>
            <wp14:sizeRelV relativeFrom="margin">
              <wp14:pctHeight>0</wp14:pctHeight>
            </wp14:sizeRelV>
          </wp:anchor>
        </w:drawing>
      </w:r>
      <w:r w:rsidR="00701DAF">
        <w:rPr>
          <w:rFonts w:ascii="Arial" w:hAnsi="Arial" w:cs="Arial"/>
        </w:rPr>
        <w:t xml:space="preserve">      </w:t>
      </w:r>
      <w:r w:rsidR="00701DAF">
        <w:rPr>
          <w:rFonts w:ascii="Arial" w:hAnsi="Arial" w:cs="Arial"/>
        </w:rPr>
        <w:tab/>
      </w:r>
      <w:r w:rsidR="00451F54">
        <w:rPr>
          <w:rFonts w:ascii="Arial" w:hAnsi="Arial" w:cs="Arial"/>
        </w:rPr>
        <w:t xml:space="preserve">When </w:t>
      </w:r>
      <w:proofErr w:type="spellStart"/>
      <w:r w:rsidR="00451F54">
        <w:rPr>
          <w:rFonts w:ascii="Arial" w:hAnsi="Arial" w:cs="Arial"/>
        </w:rPr>
        <w:t>preoptic</w:t>
      </w:r>
      <w:proofErr w:type="spellEnd"/>
      <w:r w:rsidR="00451F54">
        <w:rPr>
          <w:rFonts w:ascii="Arial" w:hAnsi="Arial" w:cs="Arial"/>
        </w:rPr>
        <w:t xml:space="preserve"> warm neurons are activated</w:t>
      </w:r>
      <w:r w:rsidR="00985D05">
        <w:rPr>
          <w:rFonts w:ascii="Arial" w:hAnsi="Arial" w:cs="Arial"/>
        </w:rPr>
        <w:t xml:space="preserve"> (Fig. </w:t>
      </w:r>
      <w:r w:rsidR="00404811">
        <w:rPr>
          <w:rFonts w:ascii="Arial" w:hAnsi="Arial" w:cs="Arial"/>
        </w:rPr>
        <w:t>9</w:t>
      </w:r>
      <w:r w:rsidR="00985D05">
        <w:rPr>
          <w:rFonts w:ascii="Arial" w:hAnsi="Arial" w:cs="Arial"/>
        </w:rPr>
        <w:t>, orange)</w:t>
      </w:r>
      <w:r w:rsidR="00451F54">
        <w:rPr>
          <w:rFonts w:ascii="Arial" w:hAnsi="Arial" w:cs="Arial"/>
        </w:rPr>
        <w:t xml:space="preserve">, </w:t>
      </w:r>
      <w:proofErr w:type="spellStart"/>
      <w:r w:rsidR="00752CF7">
        <w:rPr>
          <w:rFonts w:ascii="Arial" w:hAnsi="Arial" w:cs="Arial"/>
        </w:rPr>
        <w:t>preoptic</w:t>
      </w:r>
      <w:proofErr w:type="spellEnd"/>
      <w:r w:rsidR="000C099A">
        <w:rPr>
          <w:rFonts w:ascii="Arial" w:hAnsi="Arial" w:cs="Arial"/>
        </w:rPr>
        <w:t xml:space="preserve"> </w:t>
      </w:r>
      <w:r w:rsidR="0097286F">
        <w:rPr>
          <w:rFonts w:ascii="Arial" w:hAnsi="Arial" w:cs="Arial"/>
        </w:rPr>
        <w:t>inhibit</w:t>
      </w:r>
      <w:r w:rsidR="0097286F">
        <w:rPr>
          <w:rFonts w:ascii="Arial" w:hAnsi="Arial" w:cs="Arial"/>
        </w:rPr>
        <w:t>o</w:t>
      </w:r>
      <w:r w:rsidR="0097286F">
        <w:rPr>
          <w:rFonts w:ascii="Arial" w:hAnsi="Arial" w:cs="Arial"/>
        </w:rPr>
        <w:t xml:space="preserve">ry </w:t>
      </w:r>
      <w:r w:rsidR="000C099A">
        <w:rPr>
          <w:rFonts w:ascii="Arial" w:hAnsi="Arial" w:cs="Arial"/>
        </w:rPr>
        <w:t xml:space="preserve">neurons </w:t>
      </w:r>
      <w:r w:rsidR="0097286F">
        <w:rPr>
          <w:rFonts w:ascii="Arial" w:hAnsi="Arial" w:cs="Arial"/>
        </w:rPr>
        <w:t xml:space="preserve">become active and suppress excitation of the </w:t>
      </w:r>
      <w:proofErr w:type="spellStart"/>
      <w:r w:rsidR="00752CF7">
        <w:rPr>
          <w:rFonts w:ascii="Arial" w:hAnsi="Arial" w:cs="Arial"/>
        </w:rPr>
        <w:t>the</w:t>
      </w:r>
      <w:proofErr w:type="spellEnd"/>
      <w:r w:rsidR="00752CF7">
        <w:rPr>
          <w:rFonts w:ascii="Arial" w:hAnsi="Arial" w:cs="Arial"/>
        </w:rPr>
        <w:t xml:space="preserve"> </w:t>
      </w:r>
      <w:proofErr w:type="spellStart"/>
      <w:r w:rsidR="006A77EA">
        <w:rPr>
          <w:rFonts w:ascii="Arial" w:hAnsi="Arial" w:cs="Arial"/>
        </w:rPr>
        <w:t>dorso</w:t>
      </w:r>
      <w:proofErr w:type="spellEnd"/>
      <w:r w:rsidR="006A77EA">
        <w:rPr>
          <w:rFonts w:ascii="Arial" w:hAnsi="Arial" w:cs="Arial"/>
        </w:rPr>
        <w:t>-medial nucl</w:t>
      </w:r>
      <w:r w:rsidR="006A77EA">
        <w:rPr>
          <w:rFonts w:ascii="Arial" w:hAnsi="Arial" w:cs="Arial"/>
        </w:rPr>
        <w:t>e</w:t>
      </w:r>
      <w:r w:rsidR="006A77EA">
        <w:rPr>
          <w:rFonts w:ascii="Arial" w:hAnsi="Arial" w:cs="Arial"/>
        </w:rPr>
        <w:t xml:space="preserve">us and the </w:t>
      </w:r>
      <w:r w:rsidR="000C099A">
        <w:rPr>
          <w:rFonts w:ascii="Arial" w:hAnsi="Arial" w:cs="Arial"/>
        </w:rPr>
        <w:t>thermo</w:t>
      </w:r>
      <w:r w:rsidR="00FB5D5F">
        <w:rPr>
          <w:rFonts w:ascii="Arial" w:hAnsi="Arial" w:cs="Arial"/>
        </w:rPr>
        <w:t>regulatory</w:t>
      </w:r>
      <w:r w:rsidR="000C099A">
        <w:rPr>
          <w:rFonts w:ascii="Arial" w:hAnsi="Arial" w:cs="Arial"/>
        </w:rPr>
        <w:t xml:space="preserve"> centers in the RF</w:t>
      </w:r>
      <w:r w:rsidR="00394E44">
        <w:rPr>
          <w:rFonts w:ascii="Arial" w:hAnsi="Arial" w:cs="Arial"/>
        </w:rPr>
        <w:t xml:space="preserve"> respons</w:t>
      </w:r>
      <w:r w:rsidR="00394E44">
        <w:rPr>
          <w:rFonts w:ascii="Arial" w:hAnsi="Arial" w:cs="Arial"/>
        </w:rPr>
        <w:t>i</w:t>
      </w:r>
      <w:r w:rsidR="00394E44">
        <w:rPr>
          <w:rFonts w:ascii="Arial" w:hAnsi="Arial" w:cs="Arial"/>
        </w:rPr>
        <w:t>ble for the cold responses</w:t>
      </w:r>
      <w:r w:rsidR="0023796F">
        <w:rPr>
          <w:rFonts w:ascii="Arial" w:hAnsi="Arial" w:cs="Arial"/>
        </w:rPr>
        <w:t xml:space="preserve">. This has the dual effect of </w:t>
      </w:r>
      <w:r w:rsidR="006A77EA">
        <w:rPr>
          <w:rFonts w:ascii="Arial" w:hAnsi="Arial" w:cs="Arial"/>
        </w:rPr>
        <w:t>suppress</w:t>
      </w:r>
      <w:r w:rsidR="0023796F">
        <w:rPr>
          <w:rFonts w:ascii="Arial" w:hAnsi="Arial" w:cs="Arial"/>
        </w:rPr>
        <w:t>ing</w:t>
      </w:r>
      <w:r w:rsidR="006A77EA">
        <w:rPr>
          <w:rFonts w:ascii="Arial" w:hAnsi="Arial" w:cs="Arial"/>
        </w:rPr>
        <w:t xml:space="preserve"> </w:t>
      </w:r>
      <w:r w:rsidR="00752CF7">
        <w:rPr>
          <w:rFonts w:ascii="Arial" w:hAnsi="Arial" w:cs="Arial"/>
        </w:rPr>
        <w:t>the cold r</w:t>
      </w:r>
      <w:r w:rsidR="00752CF7">
        <w:rPr>
          <w:rFonts w:ascii="Arial" w:hAnsi="Arial" w:cs="Arial"/>
        </w:rPr>
        <w:t>e</w:t>
      </w:r>
      <w:r w:rsidR="00752CF7">
        <w:rPr>
          <w:rFonts w:ascii="Arial" w:hAnsi="Arial" w:cs="Arial"/>
        </w:rPr>
        <w:t>sponses listed above</w:t>
      </w:r>
      <w:r w:rsidR="0023796F">
        <w:rPr>
          <w:rFonts w:ascii="Arial" w:hAnsi="Arial" w:cs="Arial"/>
        </w:rPr>
        <w:t xml:space="preserve"> and </w:t>
      </w:r>
      <w:r w:rsidR="00290821">
        <w:rPr>
          <w:rFonts w:ascii="Arial" w:hAnsi="Arial" w:cs="Arial"/>
        </w:rPr>
        <w:t>a</w:t>
      </w:r>
      <w:r w:rsidR="00290821">
        <w:rPr>
          <w:rFonts w:ascii="Arial" w:hAnsi="Arial" w:cs="Arial"/>
        </w:rPr>
        <w:t>l</w:t>
      </w:r>
      <w:r w:rsidR="00290821">
        <w:rPr>
          <w:rFonts w:ascii="Arial" w:hAnsi="Arial" w:cs="Arial"/>
        </w:rPr>
        <w:t xml:space="preserve">lowing the activation of </w:t>
      </w:r>
      <w:r w:rsidR="0023796F">
        <w:rPr>
          <w:rFonts w:ascii="Arial" w:hAnsi="Arial" w:cs="Arial"/>
        </w:rPr>
        <w:t>r</w:t>
      </w:r>
      <w:r w:rsidR="0023796F">
        <w:rPr>
          <w:rFonts w:ascii="Arial" w:hAnsi="Arial" w:cs="Arial"/>
        </w:rPr>
        <w:t>e</w:t>
      </w:r>
      <w:r w:rsidR="0023796F">
        <w:rPr>
          <w:rFonts w:ascii="Arial" w:hAnsi="Arial" w:cs="Arial"/>
        </w:rPr>
        <w:t>sponses that dissipate body heat to the external env</w:t>
      </w:r>
      <w:r w:rsidR="0023796F">
        <w:rPr>
          <w:rFonts w:ascii="Arial" w:hAnsi="Arial" w:cs="Arial"/>
        </w:rPr>
        <w:t>i</w:t>
      </w:r>
      <w:r w:rsidR="0023796F">
        <w:rPr>
          <w:rFonts w:ascii="Arial" w:hAnsi="Arial" w:cs="Arial"/>
        </w:rPr>
        <w:t>ronment</w:t>
      </w:r>
      <w:r w:rsidR="00752CF7">
        <w:rPr>
          <w:rFonts w:ascii="Arial" w:hAnsi="Arial" w:cs="Arial"/>
        </w:rPr>
        <w:t xml:space="preserve">. </w:t>
      </w:r>
      <w:r w:rsidR="0023796F">
        <w:rPr>
          <w:rFonts w:ascii="Arial" w:hAnsi="Arial" w:cs="Arial"/>
        </w:rPr>
        <w:t>For example</w:t>
      </w:r>
      <w:r w:rsidR="006A77EA">
        <w:rPr>
          <w:rFonts w:ascii="Arial" w:hAnsi="Arial" w:cs="Arial"/>
        </w:rPr>
        <w:t xml:space="preserve">, </w:t>
      </w:r>
      <w:r w:rsidR="00394E44">
        <w:rPr>
          <w:rFonts w:ascii="Arial" w:hAnsi="Arial" w:cs="Arial"/>
        </w:rPr>
        <w:t>a s</w:t>
      </w:r>
      <w:r w:rsidR="00394E44">
        <w:rPr>
          <w:rFonts w:ascii="Arial" w:hAnsi="Arial" w:cs="Arial"/>
        </w:rPr>
        <w:t>e</w:t>
      </w:r>
      <w:r w:rsidR="00394E44">
        <w:rPr>
          <w:rFonts w:ascii="Arial" w:hAnsi="Arial" w:cs="Arial"/>
        </w:rPr>
        <w:t xml:space="preserve">cond subset of </w:t>
      </w:r>
      <w:r w:rsidR="006A77EA">
        <w:rPr>
          <w:rFonts w:ascii="Arial" w:hAnsi="Arial" w:cs="Arial"/>
        </w:rPr>
        <w:t>thermoreg</w:t>
      </w:r>
      <w:r w:rsidR="006A77EA">
        <w:rPr>
          <w:rFonts w:ascii="Arial" w:hAnsi="Arial" w:cs="Arial"/>
        </w:rPr>
        <w:t>u</w:t>
      </w:r>
      <w:r w:rsidR="006A77EA">
        <w:rPr>
          <w:rFonts w:ascii="Arial" w:hAnsi="Arial" w:cs="Arial"/>
        </w:rPr>
        <w:t>latory nuclei in the RF act</w:t>
      </w:r>
      <w:r w:rsidR="006A77EA">
        <w:rPr>
          <w:rFonts w:ascii="Arial" w:hAnsi="Arial" w:cs="Arial"/>
        </w:rPr>
        <w:t>i</w:t>
      </w:r>
      <w:r w:rsidR="006A77EA">
        <w:rPr>
          <w:rFonts w:ascii="Arial" w:hAnsi="Arial" w:cs="Arial"/>
        </w:rPr>
        <w:t>vate sympathetic pr</w:t>
      </w:r>
      <w:r w:rsidR="006A77EA">
        <w:rPr>
          <w:rFonts w:ascii="Arial" w:hAnsi="Arial" w:cs="Arial"/>
        </w:rPr>
        <w:t>e</w:t>
      </w:r>
      <w:r w:rsidR="006A77EA">
        <w:rPr>
          <w:rFonts w:ascii="Arial" w:hAnsi="Arial" w:cs="Arial"/>
        </w:rPr>
        <w:t>motor neurons in the spinal cord</w:t>
      </w:r>
      <w:r w:rsidR="003F0EC5">
        <w:rPr>
          <w:rFonts w:ascii="Arial" w:hAnsi="Arial" w:cs="Arial"/>
        </w:rPr>
        <w:t xml:space="preserve"> to produce</w:t>
      </w:r>
      <w:r w:rsidR="006A77EA">
        <w:rPr>
          <w:rFonts w:ascii="Arial" w:hAnsi="Arial" w:cs="Arial"/>
        </w:rPr>
        <w:t xml:space="preserve"> skin vasodilation</w:t>
      </w:r>
      <w:r w:rsidR="00FB5D5F">
        <w:rPr>
          <w:rFonts w:ascii="Arial" w:hAnsi="Arial" w:cs="Arial"/>
        </w:rPr>
        <w:t>, sweating (humans), panting</w:t>
      </w:r>
      <w:r w:rsidR="00C0686D">
        <w:rPr>
          <w:rFonts w:ascii="Arial" w:hAnsi="Arial" w:cs="Arial"/>
        </w:rPr>
        <w:t xml:space="preserve"> (animals), salivary spreading (animals)</w:t>
      </w:r>
      <w:r w:rsidR="00FB5D5F">
        <w:rPr>
          <w:rFonts w:ascii="Arial" w:hAnsi="Arial" w:cs="Arial"/>
        </w:rPr>
        <w:t xml:space="preserve"> </w:t>
      </w:r>
      <w:r w:rsidR="006A77EA">
        <w:rPr>
          <w:rFonts w:ascii="Arial" w:hAnsi="Arial" w:cs="Arial"/>
        </w:rPr>
        <w:t>and visceral vas</w:t>
      </w:r>
      <w:r w:rsidR="006A77EA">
        <w:rPr>
          <w:rFonts w:ascii="Arial" w:hAnsi="Arial" w:cs="Arial"/>
        </w:rPr>
        <w:t>o</w:t>
      </w:r>
      <w:r w:rsidR="006A77EA">
        <w:rPr>
          <w:rFonts w:ascii="Arial" w:hAnsi="Arial" w:cs="Arial"/>
        </w:rPr>
        <w:t>constriction</w:t>
      </w:r>
      <w:r w:rsidR="00FB5D5F">
        <w:rPr>
          <w:rFonts w:ascii="Arial" w:hAnsi="Arial" w:cs="Arial"/>
        </w:rPr>
        <w:t>. Add</w:t>
      </w:r>
      <w:r w:rsidR="00FB5D5F">
        <w:rPr>
          <w:rFonts w:ascii="Arial" w:hAnsi="Arial" w:cs="Arial"/>
        </w:rPr>
        <w:t>i</w:t>
      </w:r>
      <w:r w:rsidR="00FB5D5F">
        <w:rPr>
          <w:rFonts w:ascii="Arial" w:hAnsi="Arial" w:cs="Arial"/>
        </w:rPr>
        <w:t>tional thermoregulatory b</w:t>
      </w:r>
      <w:r w:rsidR="00FB5D5F">
        <w:rPr>
          <w:rFonts w:ascii="Arial" w:hAnsi="Arial" w:cs="Arial"/>
        </w:rPr>
        <w:t>e</w:t>
      </w:r>
      <w:r w:rsidR="00FB5D5F">
        <w:rPr>
          <w:rFonts w:ascii="Arial" w:hAnsi="Arial" w:cs="Arial"/>
        </w:rPr>
        <w:t>haviors may be organized by the hypothalamus, including postural changes, d</w:t>
      </w:r>
      <w:r w:rsidR="00FB5D5F">
        <w:rPr>
          <w:rFonts w:ascii="Arial" w:hAnsi="Arial" w:cs="Arial"/>
        </w:rPr>
        <w:t>e</w:t>
      </w:r>
      <w:r w:rsidR="00FB5D5F">
        <w:rPr>
          <w:rFonts w:ascii="Arial" w:hAnsi="Arial" w:cs="Arial"/>
        </w:rPr>
        <w:t xml:space="preserve">creased movements, movement to a preferred environment, changing clothes (humans) etc. </w:t>
      </w:r>
      <w:r w:rsidR="005702D3">
        <w:rPr>
          <w:rFonts w:ascii="Arial" w:hAnsi="Arial" w:cs="Arial"/>
        </w:rPr>
        <w:t>Again</w:t>
      </w:r>
      <w:r w:rsidR="00AF355D">
        <w:rPr>
          <w:rFonts w:ascii="Arial" w:hAnsi="Arial" w:cs="Arial"/>
        </w:rPr>
        <w:t>,</w:t>
      </w:r>
      <w:r w:rsidR="005702D3">
        <w:rPr>
          <w:rFonts w:ascii="Arial" w:hAnsi="Arial" w:cs="Arial"/>
        </w:rPr>
        <w:t xml:space="preserve"> l</w:t>
      </w:r>
      <w:r w:rsidR="00FB5D5F">
        <w:rPr>
          <w:rFonts w:ascii="Arial" w:hAnsi="Arial" w:cs="Arial"/>
        </w:rPr>
        <w:t xml:space="preserve">ittle is known about the projections mediating these behaviors. </w:t>
      </w:r>
    </w:p>
    <w:p w:rsidR="00B617BF" w:rsidRDefault="00B617BF" w:rsidP="00A77F94">
      <w:pPr>
        <w:rPr>
          <w:rFonts w:ascii="Arial" w:hAnsi="Arial" w:cs="Arial"/>
        </w:rPr>
      </w:pPr>
    </w:p>
    <w:p w:rsidR="00E5034C" w:rsidRDefault="00307368" w:rsidP="00A77F94">
      <w:pPr>
        <w:rPr>
          <w:rFonts w:ascii="Arial" w:hAnsi="Arial" w:cs="Arial"/>
        </w:rPr>
      </w:pPr>
      <w:r w:rsidRPr="00A23235">
        <w:rPr>
          <w:rFonts w:ascii="Arial" w:hAnsi="Arial" w:cs="Arial"/>
          <w:i/>
        </w:rPr>
        <w:t>Reproductive Activity:</w:t>
      </w:r>
      <w:r>
        <w:rPr>
          <w:rFonts w:ascii="Arial" w:hAnsi="Arial" w:cs="Arial"/>
        </w:rPr>
        <w:t xml:space="preserve"> </w:t>
      </w:r>
      <w:r w:rsidR="00216A02">
        <w:rPr>
          <w:rFonts w:ascii="Arial" w:hAnsi="Arial" w:cs="Arial"/>
        </w:rPr>
        <w:t>Reproduction is vital for the survival of the species. I</w:t>
      </w:r>
      <w:r w:rsidR="00B9709C">
        <w:rPr>
          <w:rFonts w:ascii="Arial" w:hAnsi="Arial" w:cs="Arial"/>
        </w:rPr>
        <w:t xml:space="preserve">n vertebrates, </w:t>
      </w:r>
      <w:r w:rsidR="003A47DC">
        <w:rPr>
          <w:rFonts w:ascii="Arial" w:hAnsi="Arial" w:cs="Arial"/>
        </w:rPr>
        <w:t>this</w:t>
      </w:r>
      <w:r w:rsidR="00B9709C">
        <w:rPr>
          <w:rFonts w:ascii="Arial" w:hAnsi="Arial" w:cs="Arial"/>
        </w:rPr>
        <w:t xml:space="preserve"> activity is regulated by the hypothalamus</w:t>
      </w:r>
      <w:r w:rsidR="00216A02">
        <w:rPr>
          <w:rFonts w:ascii="Arial" w:hAnsi="Arial" w:cs="Arial"/>
        </w:rPr>
        <w:t xml:space="preserve"> and </w:t>
      </w:r>
      <w:r w:rsidR="00B9709C">
        <w:rPr>
          <w:rFonts w:ascii="Arial" w:hAnsi="Arial" w:cs="Arial"/>
        </w:rPr>
        <w:t xml:space="preserve">several </w:t>
      </w:r>
      <w:r w:rsidR="00216A02">
        <w:rPr>
          <w:rFonts w:ascii="Arial" w:hAnsi="Arial" w:cs="Arial"/>
        </w:rPr>
        <w:t>nuclei anterior to the hypo</w:t>
      </w:r>
      <w:r w:rsidR="00B9709C">
        <w:rPr>
          <w:rFonts w:ascii="Arial" w:hAnsi="Arial" w:cs="Arial"/>
        </w:rPr>
        <w:t>thalamus in the basal forebrain</w:t>
      </w:r>
      <w:r w:rsidR="00216A02">
        <w:rPr>
          <w:rFonts w:ascii="Arial" w:hAnsi="Arial" w:cs="Arial"/>
        </w:rPr>
        <w:t xml:space="preserve">. </w:t>
      </w:r>
    </w:p>
    <w:p w:rsidR="00A23235" w:rsidRDefault="0076646C" w:rsidP="00A77F94">
      <w:pPr>
        <w:pStyle w:val="ListParagraph"/>
        <w:numPr>
          <w:ilvl w:val="0"/>
          <w:numId w:val="7"/>
        </w:numPr>
        <w:rPr>
          <w:rFonts w:ascii="Arial" w:hAnsi="Arial" w:cs="Arial"/>
        </w:rPr>
      </w:pPr>
      <w:r w:rsidRPr="00A23235">
        <w:rPr>
          <w:rFonts w:ascii="Arial" w:hAnsi="Arial" w:cs="Arial"/>
        </w:rPr>
        <w:t>Subsets of n</w:t>
      </w:r>
      <w:r w:rsidR="00E5034C" w:rsidRPr="00A23235">
        <w:rPr>
          <w:rFonts w:ascii="Arial" w:hAnsi="Arial" w:cs="Arial"/>
        </w:rPr>
        <w:t>eurons in the preoptic hypothalamus, the septal nuclei and the basal forebrain project their axons into the infundibulum</w:t>
      </w:r>
      <w:r w:rsidR="009C25E7" w:rsidRPr="00A23235">
        <w:rPr>
          <w:rFonts w:ascii="Arial" w:hAnsi="Arial" w:cs="Arial"/>
        </w:rPr>
        <w:t xml:space="preserve"> where they</w:t>
      </w:r>
      <w:r w:rsidR="00E5034C" w:rsidRPr="00A23235">
        <w:rPr>
          <w:rFonts w:ascii="Arial" w:hAnsi="Arial" w:cs="Arial"/>
        </w:rPr>
        <w:t xml:space="preserve"> </w:t>
      </w:r>
      <w:r w:rsidR="00875B1B" w:rsidRPr="00A23235">
        <w:rPr>
          <w:rFonts w:ascii="Arial" w:hAnsi="Arial" w:cs="Arial"/>
        </w:rPr>
        <w:t>secrete</w:t>
      </w:r>
      <w:r w:rsidR="00E5034C" w:rsidRPr="00A23235">
        <w:rPr>
          <w:rFonts w:ascii="Arial" w:hAnsi="Arial" w:cs="Arial"/>
        </w:rPr>
        <w:t xml:space="preserve"> gonadotr</w:t>
      </w:r>
      <w:r w:rsidR="00E5034C" w:rsidRPr="00A23235">
        <w:rPr>
          <w:rFonts w:ascii="Arial" w:hAnsi="Arial" w:cs="Arial"/>
        </w:rPr>
        <w:t>o</w:t>
      </w:r>
      <w:r w:rsidR="00E5034C" w:rsidRPr="00A23235">
        <w:rPr>
          <w:rFonts w:ascii="Arial" w:hAnsi="Arial" w:cs="Arial"/>
        </w:rPr>
        <w:t>phin-releasing hormone (GnRH) into the portal circulation</w:t>
      </w:r>
      <w:r w:rsidR="00E463A0">
        <w:rPr>
          <w:rFonts w:ascii="Arial" w:hAnsi="Arial" w:cs="Arial"/>
        </w:rPr>
        <w:t xml:space="preserve"> (Fig. </w:t>
      </w:r>
      <w:r w:rsidR="00874F90">
        <w:rPr>
          <w:rFonts w:ascii="Arial" w:hAnsi="Arial" w:cs="Arial"/>
        </w:rPr>
        <w:t>7</w:t>
      </w:r>
      <w:r w:rsidR="00E463A0">
        <w:rPr>
          <w:rFonts w:ascii="Arial" w:hAnsi="Arial" w:cs="Arial"/>
        </w:rPr>
        <w:t>)</w:t>
      </w:r>
      <w:r w:rsidR="00E5034C" w:rsidRPr="00A23235">
        <w:rPr>
          <w:rFonts w:ascii="Arial" w:hAnsi="Arial" w:cs="Arial"/>
        </w:rPr>
        <w:t>. G</w:t>
      </w:r>
      <w:r w:rsidR="00A16327" w:rsidRPr="00A23235">
        <w:rPr>
          <w:rFonts w:ascii="Arial" w:hAnsi="Arial" w:cs="Arial"/>
        </w:rPr>
        <w:t>n</w:t>
      </w:r>
      <w:r w:rsidR="00E5034C" w:rsidRPr="00A23235">
        <w:rPr>
          <w:rFonts w:ascii="Arial" w:hAnsi="Arial" w:cs="Arial"/>
        </w:rPr>
        <w:t xml:space="preserve">RH is carried </w:t>
      </w:r>
      <w:r w:rsidR="00CC120F" w:rsidRPr="00A23235">
        <w:rPr>
          <w:rFonts w:ascii="Arial" w:hAnsi="Arial" w:cs="Arial"/>
        </w:rPr>
        <w:t>via</w:t>
      </w:r>
      <w:r w:rsidR="00E5034C" w:rsidRPr="00A23235">
        <w:rPr>
          <w:rFonts w:ascii="Arial" w:hAnsi="Arial" w:cs="Arial"/>
        </w:rPr>
        <w:t xml:space="preserve"> the portal blood </w:t>
      </w:r>
      <w:r w:rsidR="00CC120F" w:rsidRPr="00A23235">
        <w:rPr>
          <w:rFonts w:ascii="Arial" w:hAnsi="Arial" w:cs="Arial"/>
        </w:rPr>
        <w:t>in</w:t>
      </w:r>
      <w:r w:rsidR="00E5034C" w:rsidRPr="00A23235">
        <w:rPr>
          <w:rFonts w:ascii="Arial" w:hAnsi="Arial" w:cs="Arial"/>
        </w:rPr>
        <w:t xml:space="preserve">to the anterior pituitary where it stimulates the </w:t>
      </w:r>
      <w:r w:rsidR="00875B1B" w:rsidRPr="00A23235">
        <w:rPr>
          <w:rFonts w:ascii="Arial" w:hAnsi="Arial" w:cs="Arial"/>
        </w:rPr>
        <w:t xml:space="preserve">secretion </w:t>
      </w:r>
      <w:r w:rsidR="00E5034C" w:rsidRPr="00A23235">
        <w:rPr>
          <w:rFonts w:ascii="Arial" w:hAnsi="Arial" w:cs="Arial"/>
        </w:rPr>
        <w:t xml:space="preserve">of </w:t>
      </w:r>
      <w:r w:rsidR="00875B1B" w:rsidRPr="00A23235">
        <w:rPr>
          <w:rFonts w:ascii="Arial" w:hAnsi="Arial" w:cs="Arial"/>
        </w:rPr>
        <w:t>lut</w:t>
      </w:r>
      <w:r w:rsidR="00875B1B" w:rsidRPr="00A23235">
        <w:rPr>
          <w:rFonts w:ascii="Arial" w:hAnsi="Arial" w:cs="Arial"/>
        </w:rPr>
        <w:t>e</w:t>
      </w:r>
      <w:r w:rsidR="00875B1B" w:rsidRPr="00A23235">
        <w:rPr>
          <w:rFonts w:ascii="Arial" w:hAnsi="Arial" w:cs="Arial"/>
        </w:rPr>
        <w:t>inizing hormone (LH) and follicle-stimulating hormone (FSH)</w:t>
      </w:r>
      <w:r w:rsidR="005D7982" w:rsidRPr="00A23235">
        <w:rPr>
          <w:rFonts w:ascii="Arial" w:hAnsi="Arial" w:cs="Arial"/>
        </w:rPr>
        <w:t xml:space="preserve"> into the general circul</w:t>
      </w:r>
      <w:r w:rsidR="005D7982" w:rsidRPr="00A23235">
        <w:rPr>
          <w:rFonts w:ascii="Arial" w:hAnsi="Arial" w:cs="Arial"/>
        </w:rPr>
        <w:t>a</w:t>
      </w:r>
      <w:r w:rsidR="005D7982" w:rsidRPr="00A23235">
        <w:rPr>
          <w:rFonts w:ascii="Arial" w:hAnsi="Arial" w:cs="Arial"/>
        </w:rPr>
        <w:t>tion</w:t>
      </w:r>
      <w:r w:rsidR="00E5034C" w:rsidRPr="00A23235">
        <w:rPr>
          <w:rFonts w:ascii="Arial" w:hAnsi="Arial" w:cs="Arial"/>
        </w:rPr>
        <w:t>.</w:t>
      </w:r>
      <w:r w:rsidR="00875B1B" w:rsidRPr="00A23235">
        <w:rPr>
          <w:rFonts w:ascii="Arial" w:hAnsi="Arial" w:cs="Arial"/>
        </w:rPr>
        <w:t xml:space="preserve"> </w:t>
      </w:r>
      <w:r w:rsidR="00A16327" w:rsidRPr="00A23235">
        <w:rPr>
          <w:rFonts w:ascii="Arial" w:hAnsi="Arial" w:cs="Arial"/>
        </w:rPr>
        <w:t xml:space="preserve">These hormones stimulate the ovaries and testes to produce and secrete </w:t>
      </w:r>
      <w:r w:rsidR="00F316E0" w:rsidRPr="00A23235">
        <w:rPr>
          <w:rFonts w:ascii="Arial" w:hAnsi="Arial" w:cs="Arial"/>
        </w:rPr>
        <w:t xml:space="preserve">the sex </w:t>
      </w:r>
      <w:r w:rsidR="00A16327" w:rsidRPr="00A23235">
        <w:rPr>
          <w:rFonts w:ascii="Arial" w:hAnsi="Arial" w:cs="Arial"/>
        </w:rPr>
        <w:t>steroid hormones</w:t>
      </w:r>
      <w:r w:rsidR="003A47DC" w:rsidRPr="00A23235">
        <w:rPr>
          <w:rFonts w:ascii="Arial" w:hAnsi="Arial" w:cs="Arial"/>
        </w:rPr>
        <w:t>,</w:t>
      </w:r>
      <w:r w:rsidR="00F316E0" w:rsidRPr="00A23235">
        <w:rPr>
          <w:rFonts w:ascii="Arial" w:hAnsi="Arial" w:cs="Arial"/>
        </w:rPr>
        <w:t xml:space="preserve"> estrogen and progesterone in females, testos</w:t>
      </w:r>
      <w:r w:rsidR="001569A8" w:rsidRPr="00A23235">
        <w:rPr>
          <w:rFonts w:ascii="Arial" w:hAnsi="Arial" w:cs="Arial"/>
        </w:rPr>
        <w:t xml:space="preserve">terone in males. In males, </w:t>
      </w:r>
      <w:r w:rsidR="002C10EC" w:rsidRPr="00A23235">
        <w:rPr>
          <w:rFonts w:ascii="Arial" w:hAnsi="Arial" w:cs="Arial"/>
        </w:rPr>
        <w:t>FSH and testosterone together stimulate spermatogenesis, while testo</w:t>
      </w:r>
      <w:r w:rsidR="002C10EC" w:rsidRPr="00A23235">
        <w:rPr>
          <w:rFonts w:ascii="Arial" w:hAnsi="Arial" w:cs="Arial"/>
        </w:rPr>
        <w:t>s</w:t>
      </w:r>
      <w:r w:rsidR="002C10EC" w:rsidRPr="00A23235">
        <w:rPr>
          <w:rFonts w:ascii="Arial" w:hAnsi="Arial" w:cs="Arial"/>
        </w:rPr>
        <w:t xml:space="preserve">terone acts to develop and maintain the male secondary sex characteristics in the genitalia and in other tissues. In females, FSH stimulates follicular development, </w:t>
      </w:r>
      <w:r w:rsidR="002C10EC" w:rsidRPr="00A23235">
        <w:rPr>
          <w:rFonts w:ascii="Arial" w:hAnsi="Arial" w:cs="Arial"/>
        </w:rPr>
        <w:lastRenderedPageBreak/>
        <w:t xml:space="preserve">while FSH and LH together stimulate ovulation and the secretion of estrogen and progesterone. These sex hormones are responsible for the development and maintenance of the female secondary sex characteristics. </w:t>
      </w:r>
    </w:p>
    <w:p w:rsidR="00A23235" w:rsidRDefault="00A23235" w:rsidP="00A23235">
      <w:pPr>
        <w:pStyle w:val="ListParagraph"/>
        <w:ind w:left="1080"/>
        <w:rPr>
          <w:rFonts w:ascii="Arial" w:hAnsi="Arial" w:cs="Arial"/>
        </w:rPr>
      </w:pPr>
    </w:p>
    <w:p w:rsidR="005F507A" w:rsidRPr="005F507A" w:rsidRDefault="00B45D71" w:rsidP="005F507A">
      <w:pPr>
        <w:pStyle w:val="ListParagraph"/>
        <w:numPr>
          <w:ilvl w:val="0"/>
          <w:numId w:val="7"/>
        </w:numPr>
        <w:rPr>
          <w:rFonts w:ascii="Arial" w:hAnsi="Arial" w:cs="Arial"/>
        </w:rPr>
      </w:pPr>
      <w:r w:rsidRPr="005F507A">
        <w:rPr>
          <w:rFonts w:ascii="Arial" w:hAnsi="Arial" w:cs="Arial"/>
        </w:rPr>
        <w:t xml:space="preserve">The activity of this brain-pituitary-gonadal axis </w:t>
      </w:r>
      <w:r w:rsidR="0002651A" w:rsidRPr="005F507A">
        <w:rPr>
          <w:rFonts w:ascii="Arial" w:hAnsi="Arial" w:cs="Arial"/>
        </w:rPr>
        <w:t xml:space="preserve">(system) </w:t>
      </w:r>
      <w:r w:rsidRPr="005F507A">
        <w:rPr>
          <w:rFonts w:ascii="Arial" w:hAnsi="Arial" w:cs="Arial"/>
        </w:rPr>
        <w:t>varies during the life cycle. In the late embryonic and early postnatal periods, there is increased activity to pr</w:t>
      </w:r>
      <w:r w:rsidRPr="005F507A">
        <w:rPr>
          <w:rFonts w:ascii="Arial" w:hAnsi="Arial" w:cs="Arial"/>
        </w:rPr>
        <w:t>o</w:t>
      </w:r>
      <w:r w:rsidRPr="005F507A">
        <w:rPr>
          <w:rFonts w:ascii="Arial" w:hAnsi="Arial" w:cs="Arial"/>
        </w:rPr>
        <w:t xml:space="preserve">mote some </w:t>
      </w:r>
      <w:r w:rsidR="009862AC" w:rsidRPr="005F507A">
        <w:rPr>
          <w:rFonts w:ascii="Arial" w:hAnsi="Arial" w:cs="Arial"/>
        </w:rPr>
        <w:t xml:space="preserve">of the </w:t>
      </w:r>
      <w:r w:rsidRPr="005F507A">
        <w:rPr>
          <w:rFonts w:ascii="Arial" w:hAnsi="Arial" w:cs="Arial"/>
        </w:rPr>
        <w:t xml:space="preserve">development of sexual </w:t>
      </w:r>
      <w:r w:rsidR="0002651A" w:rsidRPr="005F507A">
        <w:rPr>
          <w:rFonts w:ascii="Arial" w:hAnsi="Arial" w:cs="Arial"/>
        </w:rPr>
        <w:t>ch</w:t>
      </w:r>
      <w:r w:rsidR="003A47DC" w:rsidRPr="005F507A">
        <w:rPr>
          <w:rFonts w:ascii="Arial" w:hAnsi="Arial" w:cs="Arial"/>
        </w:rPr>
        <w:t>a</w:t>
      </w:r>
      <w:r w:rsidR="0002651A" w:rsidRPr="005F507A">
        <w:rPr>
          <w:rFonts w:ascii="Arial" w:hAnsi="Arial" w:cs="Arial"/>
        </w:rPr>
        <w:t>racteristics of</w:t>
      </w:r>
      <w:r w:rsidRPr="005F507A">
        <w:rPr>
          <w:rFonts w:ascii="Arial" w:hAnsi="Arial" w:cs="Arial"/>
        </w:rPr>
        <w:t xml:space="preserve"> male</w:t>
      </w:r>
      <w:r w:rsidR="001C3ABA" w:rsidRPr="005F507A">
        <w:rPr>
          <w:rFonts w:ascii="Arial" w:hAnsi="Arial" w:cs="Arial"/>
        </w:rPr>
        <w:t>s</w:t>
      </w:r>
      <w:r w:rsidRPr="005F507A">
        <w:rPr>
          <w:rFonts w:ascii="Arial" w:hAnsi="Arial" w:cs="Arial"/>
        </w:rPr>
        <w:t xml:space="preserve"> and female</w:t>
      </w:r>
      <w:r w:rsidR="001C3ABA" w:rsidRPr="005F507A">
        <w:rPr>
          <w:rFonts w:ascii="Arial" w:hAnsi="Arial" w:cs="Arial"/>
        </w:rPr>
        <w:t xml:space="preserve">s. </w:t>
      </w:r>
      <w:r w:rsidR="00192308" w:rsidRPr="005F507A">
        <w:rPr>
          <w:rFonts w:ascii="Arial" w:hAnsi="Arial" w:cs="Arial"/>
        </w:rPr>
        <w:t>In addition, exposure to sex hormones during this period alters hypothalamic develo</w:t>
      </w:r>
      <w:r w:rsidR="00192308" w:rsidRPr="005F507A">
        <w:rPr>
          <w:rFonts w:ascii="Arial" w:hAnsi="Arial" w:cs="Arial"/>
        </w:rPr>
        <w:t>p</w:t>
      </w:r>
      <w:r w:rsidR="00192308" w:rsidRPr="005F507A">
        <w:rPr>
          <w:rFonts w:ascii="Arial" w:hAnsi="Arial" w:cs="Arial"/>
        </w:rPr>
        <w:t xml:space="preserve">ment. For example, in males, </w:t>
      </w:r>
      <w:r w:rsidR="00A40322" w:rsidRPr="005F507A">
        <w:rPr>
          <w:rFonts w:ascii="Arial" w:hAnsi="Arial" w:cs="Arial"/>
        </w:rPr>
        <w:t>estr</w:t>
      </w:r>
      <w:r w:rsidR="008362A6">
        <w:rPr>
          <w:rFonts w:ascii="Arial" w:hAnsi="Arial" w:cs="Arial"/>
        </w:rPr>
        <w:t>a</w:t>
      </w:r>
      <w:r w:rsidR="00A40322" w:rsidRPr="005F507A">
        <w:rPr>
          <w:rFonts w:ascii="Arial" w:hAnsi="Arial" w:cs="Arial"/>
        </w:rPr>
        <w:t>diol</w:t>
      </w:r>
      <w:r w:rsidR="00192308" w:rsidRPr="005F507A">
        <w:rPr>
          <w:rFonts w:ascii="Arial" w:hAnsi="Arial" w:cs="Arial"/>
        </w:rPr>
        <w:t xml:space="preserve">, </w:t>
      </w:r>
      <w:r w:rsidR="00A40322" w:rsidRPr="005F507A">
        <w:rPr>
          <w:rFonts w:ascii="Arial" w:hAnsi="Arial" w:cs="Arial"/>
        </w:rPr>
        <w:t>produced</w:t>
      </w:r>
      <w:r w:rsidR="00192308" w:rsidRPr="005F507A">
        <w:rPr>
          <w:rFonts w:ascii="Arial" w:hAnsi="Arial" w:cs="Arial"/>
        </w:rPr>
        <w:t xml:space="preserve"> in the hypothalamus </w:t>
      </w:r>
      <w:r w:rsidR="00A40322" w:rsidRPr="005F507A">
        <w:rPr>
          <w:rFonts w:ascii="Arial" w:hAnsi="Arial" w:cs="Arial"/>
        </w:rPr>
        <w:t>from testo</w:t>
      </w:r>
      <w:r w:rsidR="00A40322" w:rsidRPr="005F507A">
        <w:rPr>
          <w:rFonts w:ascii="Arial" w:hAnsi="Arial" w:cs="Arial"/>
        </w:rPr>
        <w:t>s</w:t>
      </w:r>
      <w:r w:rsidR="00A40322" w:rsidRPr="005F507A">
        <w:rPr>
          <w:rFonts w:ascii="Arial" w:hAnsi="Arial" w:cs="Arial"/>
        </w:rPr>
        <w:t>terone</w:t>
      </w:r>
      <w:r w:rsidR="00192308" w:rsidRPr="005F507A">
        <w:rPr>
          <w:rFonts w:ascii="Arial" w:hAnsi="Arial" w:cs="Arial"/>
        </w:rPr>
        <w:t>, has the effect of enlarging the sexually dimorphic nucleus of the preoptic a</w:t>
      </w:r>
      <w:r w:rsidR="00192308" w:rsidRPr="005F507A">
        <w:rPr>
          <w:rFonts w:ascii="Arial" w:hAnsi="Arial" w:cs="Arial"/>
        </w:rPr>
        <w:t>r</w:t>
      </w:r>
      <w:r w:rsidR="00192308" w:rsidRPr="005F507A">
        <w:rPr>
          <w:rFonts w:ascii="Arial" w:hAnsi="Arial" w:cs="Arial"/>
        </w:rPr>
        <w:t>ea (SDN-POA)</w:t>
      </w:r>
      <w:r w:rsidR="00A40322" w:rsidRPr="005F507A">
        <w:rPr>
          <w:rFonts w:ascii="Arial" w:hAnsi="Arial" w:cs="Arial"/>
        </w:rPr>
        <w:t xml:space="preserve"> in rodents and the </w:t>
      </w:r>
      <w:r w:rsidR="002E0C54" w:rsidRPr="005F507A">
        <w:rPr>
          <w:rFonts w:ascii="Arial" w:hAnsi="Arial" w:cs="Arial"/>
        </w:rPr>
        <w:t xml:space="preserve">equivalent in humans, the </w:t>
      </w:r>
      <w:r w:rsidR="00A40322" w:rsidRPr="005F507A">
        <w:rPr>
          <w:rFonts w:ascii="Arial" w:hAnsi="Arial" w:cs="Arial"/>
        </w:rPr>
        <w:t xml:space="preserve">interstitial nuclei of the anterior hypothalamus (INAH). </w:t>
      </w:r>
      <w:r w:rsidR="00B541BD" w:rsidRPr="005F507A">
        <w:rPr>
          <w:rFonts w:ascii="Arial" w:hAnsi="Arial" w:cs="Arial"/>
        </w:rPr>
        <w:t>Perinatal exposure to male sex hormones also stim</w:t>
      </w:r>
      <w:r w:rsidR="00B541BD" w:rsidRPr="005F507A">
        <w:rPr>
          <w:rFonts w:ascii="Arial" w:hAnsi="Arial" w:cs="Arial"/>
        </w:rPr>
        <w:t>u</w:t>
      </w:r>
      <w:r w:rsidR="00B541BD" w:rsidRPr="005F507A">
        <w:rPr>
          <w:rFonts w:ascii="Arial" w:hAnsi="Arial" w:cs="Arial"/>
        </w:rPr>
        <w:t>lates the genesis and survival of additional motor neurons in the motor nucleus of the bulbocavernosus muscle, in the sacral spinal cord, which aids in ejaculatory co</w:t>
      </w:r>
      <w:r w:rsidR="00B541BD" w:rsidRPr="005F507A">
        <w:rPr>
          <w:rFonts w:ascii="Arial" w:hAnsi="Arial" w:cs="Arial"/>
        </w:rPr>
        <w:t>n</w:t>
      </w:r>
      <w:r w:rsidR="00B541BD" w:rsidRPr="005F507A">
        <w:rPr>
          <w:rFonts w:ascii="Arial" w:hAnsi="Arial" w:cs="Arial"/>
        </w:rPr>
        <w:t xml:space="preserve">tractions. In contrast, perinatal exposure to female sex hormones </w:t>
      </w:r>
      <w:r w:rsidR="0083156B" w:rsidRPr="005F507A">
        <w:rPr>
          <w:rFonts w:ascii="Arial" w:hAnsi="Arial" w:cs="Arial"/>
        </w:rPr>
        <w:t>results in a smaller size of these nuclei.</w:t>
      </w:r>
      <w:r w:rsidR="009862AC" w:rsidRPr="005F507A">
        <w:rPr>
          <w:rFonts w:ascii="Arial" w:hAnsi="Arial" w:cs="Arial"/>
        </w:rPr>
        <w:t xml:space="preserve"> </w:t>
      </w:r>
      <w:r w:rsidR="001C3ABA" w:rsidRPr="005F507A">
        <w:rPr>
          <w:rFonts w:ascii="Arial" w:hAnsi="Arial" w:cs="Arial"/>
        </w:rPr>
        <w:t>Shortly after birth, the system becomes</w:t>
      </w:r>
      <w:r w:rsidR="00063504" w:rsidRPr="005F507A">
        <w:rPr>
          <w:rFonts w:ascii="Arial" w:hAnsi="Arial" w:cs="Arial"/>
        </w:rPr>
        <w:t xml:space="preserve"> quiescent and resumes activity at the onset of puberty. </w:t>
      </w:r>
    </w:p>
    <w:p w:rsidR="00B45D71" w:rsidRPr="00A23235" w:rsidRDefault="00063504" w:rsidP="005F507A">
      <w:pPr>
        <w:pStyle w:val="ListParagraph"/>
        <w:ind w:left="1080" w:firstLine="360"/>
        <w:rPr>
          <w:rFonts w:ascii="Arial" w:hAnsi="Arial" w:cs="Arial"/>
        </w:rPr>
      </w:pPr>
      <w:r w:rsidRPr="00A23235">
        <w:rPr>
          <w:rFonts w:ascii="Arial" w:hAnsi="Arial" w:cs="Arial"/>
        </w:rPr>
        <w:t>Once reproductive function is attained, the system remains active in males for much of the life span. In human females but not in most other species, reproductive function ceases with menopause</w:t>
      </w:r>
      <w:r w:rsidR="0002651A" w:rsidRPr="00A23235">
        <w:rPr>
          <w:rFonts w:ascii="Arial" w:hAnsi="Arial" w:cs="Arial"/>
        </w:rPr>
        <w:t>,</w:t>
      </w:r>
      <w:r w:rsidR="001A0B7B" w:rsidRPr="00A23235">
        <w:rPr>
          <w:rFonts w:ascii="Arial" w:hAnsi="Arial" w:cs="Arial"/>
        </w:rPr>
        <w:t xml:space="preserve"> which is a loss of ovarian follicles.</w:t>
      </w:r>
      <w:r w:rsidR="001569A8" w:rsidRPr="00A23235">
        <w:rPr>
          <w:rFonts w:ascii="Arial" w:hAnsi="Arial" w:cs="Arial"/>
        </w:rPr>
        <w:t xml:space="preserve"> </w:t>
      </w:r>
      <w:r w:rsidR="009862AC" w:rsidRPr="00A23235">
        <w:rPr>
          <w:rFonts w:ascii="Arial" w:hAnsi="Arial" w:cs="Arial"/>
        </w:rPr>
        <w:t>During the per</w:t>
      </w:r>
      <w:r w:rsidR="009862AC" w:rsidRPr="00A23235">
        <w:rPr>
          <w:rFonts w:ascii="Arial" w:hAnsi="Arial" w:cs="Arial"/>
        </w:rPr>
        <w:t>i</w:t>
      </w:r>
      <w:r w:rsidR="009862AC" w:rsidRPr="00A23235">
        <w:rPr>
          <w:rFonts w:ascii="Arial" w:hAnsi="Arial" w:cs="Arial"/>
        </w:rPr>
        <w:t xml:space="preserve">od </w:t>
      </w:r>
      <w:r w:rsidR="00427E3B" w:rsidRPr="00A23235">
        <w:rPr>
          <w:rFonts w:ascii="Arial" w:hAnsi="Arial" w:cs="Arial"/>
        </w:rPr>
        <w:t xml:space="preserve">of reproductive function, the regions of the brain responsible for sexual behavior differ in males and females. </w:t>
      </w:r>
      <w:r w:rsidR="00410C90" w:rsidRPr="00A23235">
        <w:rPr>
          <w:rFonts w:ascii="Arial" w:hAnsi="Arial" w:cs="Arial"/>
        </w:rPr>
        <w:t xml:space="preserve">Characteristic </w:t>
      </w:r>
      <w:r w:rsidR="00427E3B" w:rsidRPr="00A23235">
        <w:rPr>
          <w:rFonts w:ascii="Arial" w:hAnsi="Arial" w:cs="Arial"/>
        </w:rPr>
        <w:t>male</w:t>
      </w:r>
      <w:r w:rsidR="00410C90" w:rsidRPr="00A23235">
        <w:rPr>
          <w:rFonts w:ascii="Arial" w:hAnsi="Arial" w:cs="Arial"/>
        </w:rPr>
        <w:t xml:space="preserve"> sex </w:t>
      </w:r>
      <w:r w:rsidR="00427E3B" w:rsidRPr="00A23235">
        <w:rPr>
          <w:rFonts w:ascii="Arial" w:hAnsi="Arial" w:cs="Arial"/>
        </w:rPr>
        <w:t>behavior is driven primarily in the SDN-POA (rodents) or the INAH (hu</w:t>
      </w:r>
      <w:r w:rsidR="00410C90" w:rsidRPr="00A23235">
        <w:rPr>
          <w:rFonts w:ascii="Arial" w:hAnsi="Arial" w:cs="Arial"/>
        </w:rPr>
        <w:t>mans)</w:t>
      </w:r>
      <w:r w:rsidR="005F507A">
        <w:rPr>
          <w:rFonts w:ascii="Arial" w:hAnsi="Arial" w:cs="Arial"/>
        </w:rPr>
        <w:t>,</w:t>
      </w:r>
      <w:r w:rsidR="00410C90" w:rsidRPr="00A23235">
        <w:rPr>
          <w:rFonts w:ascii="Arial" w:hAnsi="Arial" w:cs="Arial"/>
        </w:rPr>
        <w:t xml:space="preserve"> while female behavior is organized in the ventromedial nucleus of the tuberal region</w:t>
      </w:r>
      <w:r w:rsidR="004946DE">
        <w:rPr>
          <w:rFonts w:ascii="Arial" w:hAnsi="Arial" w:cs="Arial"/>
        </w:rPr>
        <w:t xml:space="preserve"> of the hypothalamus</w:t>
      </w:r>
      <w:r w:rsidR="00410C90" w:rsidRPr="00A23235">
        <w:rPr>
          <w:rFonts w:ascii="Arial" w:hAnsi="Arial" w:cs="Arial"/>
        </w:rPr>
        <w:t>. In addition, the septal area and basal forebrain contribute to the behaviors of both sexes.</w:t>
      </w:r>
    </w:p>
    <w:p w:rsidR="00B617BF" w:rsidRDefault="00B617BF" w:rsidP="00A77F94">
      <w:pPr>
        <w:rPr>
          <w:rFonts w:ascii="Arial" w:hAnsi="Arial" w:cs="Arial"/>
        </w:rPr>
      </w:pPr>
    </w:p>
    <w:p w:rsidR="0006515E" w:rsidRDefault="00310AEC" w:rsidP="00FF14F1">
      <w:pPr>
        <w:rPr>
          <w:rFonts w:ascii="Arial" w:hAnsi="Arial" w:cs="Arial"/>
        </w:rPr>
      </w:pPr>
      <w:r w:rsidRPr="00DE7D54">
        <w:rPr>
          <w:rFonts w:ascii="Arial" w:hAnsi="Arial" w:cs="Arial"/>
          <w:i/>
        </w:rPr>
        <w:t>Growth:</w:t>
      </w:r>
      <w:r>
        <w:rPr>
          <w:rFonts w:ascii="Arial" w:hAnsi="Arial" w:cs="Arial"/>
        </w:rPr>
        <w:t xml:space="preserve"> Somatic growth is a process controlled in the hypothalamus. </w:t>
      </w:r>
    </w:p>
    <w:p w:rsidR="0006515E" w:rsidRDefault="0076400E" w:rsidP="0006515E">
      <w:pPr>
        <w:pStyle w:val="ListParagraph"/>
        <w:numPr>
          <w:ilvl w:val="0"/>
          <w:numId w:val="8"/>
        </w:numPr>
        <w:rPr>
          <w:rFonts w:ascii="Arial" w:hAnsi="Arial" w:cs="Arial"/>
        </w:rPr>
      </w:pPr>
      <w:r>
        <w:rPr>
          <w:rFonts w:ascii="Arial" w:hAnsi="Arial" w:cs="Arial"/>
        </w:rPr>
        <w:t>Subsets of n</w:t>
      </w:r>
      <w:r w:rsidR="00310AEC" w:rsidRPr="0006515E">
        <w:rPr>
          <w:rFonts w:ascii="Arial" w:hAnsi="Arial" w:cs="Arial"/>
        </w:rPr>
        <w:t xml:space="preserve">eurons in the arcuate nucleus in the </w:t>
      </w:r>
      <w:r w:rsidR="00D749BC" w:rsidRPr="0006515E">
        <w:rPr>
          <w:rFonts w:ascii="Arial" w:hAnsi="Arial" w:cs="Arial"/>
        </w:rPr>
        <w:t>tuberal region of the hypothalamus project axons into the infundibulum, where they secrete growth hormone releasing hormone (GHRH) into the portal circulation</w:t>
      </w:r>
      <w:r w:rsidR="00E463A0">
        <w:rPr>
          <w:rFonts w:ascii="Arial" w:hAnsi="Arial" w:cs="Arial"/>
        </w:rPr>
        <w:t xml:space="preserve"> (Fig. </w:t>
      </w:r>
      <w:r w:rsidR="00874F90">
        <w:rPr>
          <w:rFonts w:ascii="Arial" w:hAnsi="Arial" w:cs="Arial"/>
        </w:rPr>
        <w:t>7</w:t>
      </w:r>
      <w:r w:rsidR="00E463A0">
        <w:rPr>
          <w:rFonts w:ascii="Arial" w:hAnsi="Arial" w:cs="Arial"/>
        </w:rPr>
        <w:t>)</w:t>
      </w:r>
      <w:r w:rsidR="00D749BC" w:rsidRPr="0006515E">
        <w:rPr>
          <w:rFonts w:ascii="Arial" w:hAnsi="Arial" w:cs="Arial"/>
        </w:rPr>
        <w:t>. Collaterals of these axons pr</w:t>
      </w:r>
      <w:r w:rsidR="00D749BC" w:rsidRPr="0006515E">
        <w:rPr>
          <w:rFonts w:ascii="Arial" w:hAnsi="Arial" w:cs="Arial"/>
        </w:rPr>
        <w:t>o</w:t>
      </w:r>
      <w:r w:rsidR="00D749BC" w:rsidRPr="0006515E">
        <w:rPr>
          <w:rFonts w:ascii="Arial" w:hAnsi="Arial" w:cs="Arial"/>
        </w:rPr>
        <w:t>ject to other arcuate neurons that regulate feeding</w:t>
      </w:r>
      <w:r w:rsidR="005C663B">
        <w:rPr>
          <w:rFonts w:ascii="Arial" w:hAnsi="Arial" w:cs="Arial"/>
        </w:rPr>
        <w:t>,</w:t>
      </w:r>
      <w:r w:rsidR="00FF2E79" w:rsidRPr="0006515E">
        <w:rPr>
          <w:rFonts w:ascii="Arial" w:hAnsi="Arial" w:cs="Arial"/>
        </w:rPr>
        <w:t xml:space="preserve"> so that the supply of nutrients can be regulated </w:t>
      </w:r>
      <w:r w:rsidR="005C663B">
        <w:rPr>
          <w:rFonts w:ascii="Arial" w:hAnsi="Arial" w:cs="Arial"/>
        </w:rPr>
        <w:t>together</w:t>
      </w:r>
      <w:r w:rsidR="00FF2E79" w:rsidRPr="0006515E">
        <w:rPr>
          <w:rFonts w:ascii="Arial" w:hAnsi="Arial" w:cs="Arial"/>
        </w:rPr>
        <w:t xml:space="preserve"> with growth</w:t>
      </w:r>
      <w:r w:rsidR="00D749BC" w:rsidRPr="0006515E">
        <w:rPr>
          <w:rFonts w:ascii="Arial" w:hAnsi="Arial" w:cs="Arial"/>
        </w:rPr>
        <w:t>. The p</w:t>
      </w:r>
      <w:r w:rsidR="00ED18B9" w:rsidRPr="0006515E">
        <w:rPr>
          <w:rFonts w:ascii="Arial" w:hAnsi="Arial" w:cs="Arial"/>
        </w:rPr>
        <w:t>o</w:t>
      </w:r>
      <w:r w:rsidR="00D749BC" w:rsidRPr="0006515E">
        <w:rPr>
          <w:rFonts w:ascii="Arial" w:hAnsi="Arial" w:cs="Arial"/>
        </w:rPr>
        <w:t>rtal circulation carries the GHRH to the anterior pituitary</w:t>
      </w:r>
      <w:r w:rsidR="00ED18B9" w:rsidRPr="0006515E">
        <w:rPr>
          <w:rFonts w:ascii="Arial" w:hAnsi="Arial" w:cs="Arial"/>
        </w:rPr>
        <w:t xml:space="preserve"> where it stimulates the secretion of growth hormone (GH) into the general circulation. GH stimulates growth in virtually every body tissue </w:t>
      </w:r>
      <w:r w:rsidR="002E2333">
        <w:rPr>
          <w:rFonts w:ascii="Arial" w:hAnsi="Arial" w:cs="Arial"/>
        </w:rPr>
        <w:t>and o</w:t>
      </w:r>
      <w:r w:rsidR="002E2333">
        <w:rPr>
          <w:rFonts w:ascii="Arial" w:hAnsi="Arial" w:cs="Arial"/>
        </w:rPr>
        <w:t>r</w:t>
      </w:r>
      <w:r w:rsidR="002E2333">
        <w:rPr>
          <w:rFonts w:ascii="Arial" w:hAnsi="Arial" w:cs="Arial"/>
        </w:rPr>
        <w:t xml:space="preserve">gan, </w:t>
      </w:r>
      <w:r w:rsidR="00ED18B9" w:rsidRPr="0006515E">
        <w:rPr>
          <w:rFonts w:ascii="Arial" w:hAnsi="Arial" w:cs="Arial"/>
        </w:rPr>
        <w:t xml:space="preserve">and stimulates protein synthesis, lipolysis and carbohydrate metabolism. </w:t>
      </w:r>
    </w:p>
    <w:p w:rsidR="0006515E" w:rsidRDefault="0006515E" w:rsidP="0006515E">
      <w:pPr>
        <w:pStyle w:val="ListParagraph"/>
        <w:ind w:left="1080"/>
        <w:rPr>
          <w:rFonts w:ascii="Arial" w:hAnsi="Arial" w:cs="Arial"/>
        </w:rPr>
      </w:pPr>
    </w:p>
    <w:p w:rsidR="00B617BF" w:rsidRDefault="00ED18B9" w:rsidP="0006515E">
      <w:pPr>
        <w:pStyle w:val="ListParagraph"/>
        <w:numPr>
          <w:ilvl w:val="0"/>
          <w:numId w:val="8"/>
        </w:numPr>
        <w:rPr>
          <w:rFonts w:ascii="Arial" w:hAnsi="Arial" w:cs="Arial"/>
        </w:rPr>
      </w:pPr>
      <w:r w:rsidRPr="0006515E">
        <w:rPr>
          <w:rFonts w:ascii="Arial" w:hAnsi="Arial" w:cs="Arial"/>
        </w:rPr>
        <w:t xml:space="preserve">GH stimulates </w:t>
      </w:r>
      <w:r w:rsidR="0012277A">
        <w:rPr>
          <w:rFonts w:ascii="Arial" w:hAnsi="Arial" w:cs="Arial"/>
        </w:rPr>
        <w:t xml:space="preserve">also </w:t>
      </w:r>
      <w:r w:rsidRPr="0006515E">
        <w:rPr>
          <w:rFonts w:ascii="Arial" w:hAnsi="Arial" w:cs="Arial"/>
        </w:rPr>
        <w:t>the liver to produce a</w:t>
      </w:r>
      <w:r w:rsidR="005C6DEB">
        <w:rPr>
          <w:rFonts w:ascii="Arial" w:hAnsi="Arial" w:cs="Arial"/>
        </w:rPr>
        <w:t xml:space="preserve"> second</w:t>
      </w:r>
      <w:r w:rsidRPr="0006515E">
        <w:rPr>
          <w:rFonts w:ascii="Arial" w:hAnsi="Arial" w:cs="Arial"/>
        </w:rPr>
        <w:t xml:space="preserve"> growth hormone, insulin-like growth factor 1 (IGF-1), which is released into the general circulation and has effects similar to those of GH. However, the combination of GH and IGF-1 </w:t>
      </w:r>
      <w:r w:rsidR="00FF2E79" w:rsidRPr="0006515E">
        <w:rPr>
          <w:rFonts w:ascii="Arial" w:hAnsi="Arial" w:cs="Arial"/>
        </w:rPr>
        <w:t>is much more e</w:t>
      </w:r>
      <w:r w:rsidR="00FF2E79" w:rsidRPr="0006515E">
        <w:rPr>
          <w:rFonts w:ascii="Arial" w:hAnsi="Arial" w:cs="Arial"/>
        </w:rPr>
        <w:t>f</w:t>
      </w:r>
      <w:r w:rsidR="00FF2E79" w:rsidRPr="0006515E">
        <w:rPr>
          <w:rFonts w:ascii="Arial" w:hAnsi="Arial" w:cs="Arial"/>
        </w:rPr>
        <w:t>fective tha</w:t>
      </w:r>
      <w:r w:rsidR="0012277A">
        <w:rPr>
          <w:rFonts w:ascii="Arial" w:hAnsi="Arial" w:cs="Arial"/>
        </w:rPr>
        <w:t>n</w:t>
      </w:r>
      <w:r w:rsidR="00FF2E79" w:rsidRPr="0006515E">
        <w:rPr>
          <w:rFonts w:ascii="Arial" w:hAnsi="Arial" w:cs="Arial"/>
        </w:rPr>
        <w:t xml:space="preserve"> either one alone. </w:t>
      </w:r>
      <w:r w:rsidR="005C6DEB">
        <w:rPr>
          <w:rFonts w:ascii="Arial" w:hAnsi="Arial" w:cs="Arial"/>
        </w:rPr>
        <w:t xml:space="preserve">Since </w:t>
      </w:r>
      <w:r w:rsidR="00FF2E79" w:rsidRPr="0006515E">
        <w:rPr>
          <w:rFonts w:ascii="Arial" w:hAnsi="Arial" w:cs="Arial"/>
        </w:rPr>
        <w:t>IGF-1 is particularly important for the growth and develop</w:t>
      </w:r>
      <w:r w:rsidR="005C6DEB">
        <w:rPr>
          <w:rFonts w:ascii="Arial" w:hAnsi="Arial" w:cs="Arial"/>
        </w:rPr>
        <w:t>ment of the nervous system, it is known as a neurotrophic factor.</w:t>
      </w:r>
    </w:p>
    <w:p w:rsidR="00745921" w:rsidRPr="00745921" w:rsidRDefault="00745921" w:rsidP="00745921">
      <w:pPr>
        <w:pStyle w:val="ListParagraph"/>
        <w:rPr>
          <w:rFonts w:ascii="Arial" w:hAnsi="Arial" w:cs="Arial"/>
        </w:rPr>
      </w:pPr>
    </w:p>
    <w:p w:rsidR="008A03CF" w:rsidRDefault="00745921" w:rsidP="00745921">
      <w:pPr>
        <w:rPr>
          <w:rFonts w:ascii="Arial" w:hAnsi="Arial" w:cs="Arial"/>
        </w:rPr>
      </w:pPr>
      <w:r w:rsidRPr="003062A6">
        <w:rPr>
          <w:rFonts w:ascii="Arial" w:hAnsi="Arial" w:cs="Arial"/>
          <w:i/>
        </w:rPr>
        <w:t>Stress:</w:t>
      </w:r>
      <w:r>
        <w:rPr>
          <w:rFonts w:ascii="Arial" w:hAnsi="Arial" w:cs="Arial"/>
        </w:rPr>
        <w:t xml:space="preserve"> </w:t>
      </w:r>
      <w:r w:rsidR="0029458D">
        <w:rPr>
          <w:rFonts w:ascii="Arial" w:hAnsi="Arial" w:cs="Arial"/>
        </w:rPr>
        <w:t xml:space="preserve">Stress may be defined as an internal or external cue that disrupts homeostatic status. Stress can take the form of hunting, escaping predation, </w:t>
      </w:r>
      <w:r w:rsidR="008D7EA6">
        <w:rPr>
          <w:rFonts w:ascii="Arial" w:hAnsi="Arial" w:cs="Arial"/>
        </w:rPr>
        <w:t>threats to physical integrity</w:t>
      </w:r>
      <w:r w:rsidR="008705D6">
        <w:rPr>
          <w:rFonts w:ascii="Arial" w:hAnsi="Arial" w:cs="Arial"/>
        </w:rPr>
        <w:t xml:space="preserve"> or mental</w:t>
      </w:r>
      <w:r w:rsidR="008D7EA6">
        <w:rPr>
          <w:rFonts w:ascii="Arial" w:hAnsi="Arial" w:cs="Arial"/>
        </w:rPr>
        <w:t xml:space="preserve">, </w:t>
      </w:r>
      <w:r w:rsidR="0029458D">
        <w:rPr>
          <w:rFonts w:ascii="Arial" w:hAnsi="Arial" w:cs="Arial"/>
        </w:rPr>
        <w:t xml:space="preserve">social situations, status, disease, </w:t>
      </w:r>
      <w:r w:rsidR="00D822B9">
        <w:rPr>
          <w:rFonts w:ascii="Arial" w:hAnsi="Arial" w:cs="Arial"/>
        </w:rPr>
        <w:t>hu</w:t>
      </w:r>
      <w:r w:rsidR="005525FC">
        <w:rPr>
          <w:rFonts w:ascii="Arial" w:hAnsi="Arial" w:cs="Arial"/>
        </w:rPr>
        <w:t>n</w:t>
      </w:r>
      <w:bookmarkStart w:id="0" w:name="_GoBack"/>
      <w:bookmarkEnd w:id="0"/>
      <w:r w:rsidR="00D822B9">
        <w:rPr>
          <w:rFonts w:ascii="Arial" w:hAnsi="Arial" w:cs="Arial"/>
        </w:rPr>
        <w:t xml:space="preserve">ger or thirst, cold or heat, pain, </w:t>
      </w:r>
      <w:r w:rsidR="0029458D">
        <w:rPr>
          <w:rFonts w:ascii="Arial" w:hAnsi="Arial" w:cs="Arial"/>
        </w:rPr>
        <w:t>etc.</w:t>
      </w:r>
      <w:r w:rsidR="008A03CF">
        <w:rPr>
          <w:rFonts w:ascii="Arial" w:hAnsi="Arial" w:cs="Arial"/>
        </w:rPr>
        <w:t xml:space="preserve"> Animals</w:t>
      </w:r>
      <w:r w:rsidR="00881A83">
        <w:rPr>
          <w:rFonts w:ascii="Arial" w:hAnsi="Arial" w:cs="Arial"/>
        </w:rPr>
        <w:t>, including humans,</w:t>
      </w:r>
      <w:r w:rsidR="008A03CF">
        <w:rPr>
          <w:rFonts w:ascii="Arial" w:hAnsi="Arial" w:cs="Arial"/>
        </w:rPr>
        <w:t xml:space="preserve"> must adapt to stress in order to survive. The hypothalamus is a key center for orga</w:t>
      </w:r>
      <w:r w:rsidR="008A03CF">
        <w:rPr>
          <w:rFonts w:ascii="Arial" w:hAnsi="Arial" w:cs="Arial"/>
        </w:rPr>
        <w:t>n</w:t>
      </w:r>
      <w:r w:rsidR="008A03CF">
        <w:rPr>
          <w:rFonts w:ascii="Arial" w:hAnsi="Arial" w:cs="Arial"/>
        </w:rPr>
        <w:t>izing the r</w:t>
      </w:r>
      <w:r w:rsidR="008A03CF">
        <w:rPr>
          <w:rFonts w:ascii="Arial" w:hAnsi="Arial" w:cs="Arial"/>
        </w:rPr>
        <w:t>e</w:t>
      </w:r>
      <w:r w:rsidR="008A03CF">
        <w:rPr>
          <w:rFonts w:ascii="Arial" w:hAnsi="Arial" w:cs="Arial"/>
        </w:rPr>
        <w:t>sponses to stresses via the hypothalamic-pituitary-adrenal axis (system).</w:t>
      </w:r>
    </w:p>
    <w:p w:rsidR="003062A6" w:rsidRDefault="008A03CF" w:rsidP="00745921">
      <w:pPr>
        <w:pStyle w:val="ListParagraph"/>
        <w:numPr>
          <w:ilvl w:val="0"/>
          <w:numId w:val="9"/>
        </w:numPr>
        <w:rPr>
          <w:rFonts w:ascii="Arial" w:hAnsi="Arial" w:cs="Arial"/>
        </w:rPr>
      </w:pPr>
      <w:r w:rsidRPr="003062A6">
        <w:rPr>
          <w:rFonts w:ascii="Arial" w:hAnsi="Arial" w:cs="Arial"/>
        </w:rPr>
        <w:lastRenderedPageBreak/>
        <w:t>The paraventricular nucleus in the suprachiasmatic region of the hypothalamus int</w:t>
      </w:r>
      <w:r w:rsidRPr="003062A6">
        <w:rPr>
          <w:rFonts w:ascii="Arial" w:hAnsi="Arial" w:cs="Arial"/>
        </w:rPr>
        <w:t>e</w:t>
      </w:r>
      <w:r w:rsidRPr="003062A6">
        <w:rPr>
          <w:rFonts w:ascii="Arial" w:hAnsi="Arial" w:cs="Arial"/>
        </w:rPr>
        <w:t xml:space="preserve">grates cues representing stress that arrive on </w:t>
      </w:r>
      <w:r w:rsidR="00DC34B9" w:rsidRPr="003062A6">
        <w:rPr>
          <w:rFonts w:ascii="Arial" w:hAnsi="Arial" w:cs="Arial"/>
        </w:rPr>
        <w:t xml:space="preserve">several </w:t>
      </w:r>
      <w:r w:rsidR="00084D77">
        <w:rPr>
          <w:rFonts w:ascii="Arial" w:hAnsi="Arial" w:cs="Arial"/>
        </w:rPr>
        <w:t xml:space="preserve">different </w:t>
      </w:r>
      <w:r w:rsidRPr="003062A6">
        <w:rPr>
          <w:rFonts w:ascii="Arial" w:hAnsi="Arial" w:cs="Arial"/>
        </w:rPr>
        <w:t>projections</w:t>
      </w:r>
      <w:r w:rsidR="003320C2" w:rsidRPr="003062A6">
        <w:rPr>
          <w:rFonts w:ascii="Arial" w:hAnsi="Arial" w:cs="Arial"/>
        </w:rPr>
        <w:t xml:space="preserve">. Cognitive cues from the limbic system </w:t>
      </w:r>
      <w:r w:rsidR="00DC34B9" w:rsidRPr="003062A6">
        <w:rPr>
          <w:rFonts w:ascii="Arial" w:hAnsi="Arial" w:cs="Arial"/>
        </w:rPr>
        <w:t xml:space="preserve">are conveyed </w:t>
      </w:r>
      <w:r w:rsidR="003320C2" w:rsidRPr="003062A6">
        <w:rPr>
          <w:rFonts w:ascii="Arial" w:hAnsi="Arial" w:cs="Arial"/>
        </w:rPr>
        <w:t xml:space="preserve">on </w:t>
      </w:r>
      <w:r w:rsidR="00DC34B9" w:rsidRPr="003062A6">
        <w:rPr>
          <w:rFonts w:ascii="Arial" w:hAnsi="Arial" w:cs="Arial"/>
        </w:rPr>
        <w:t xml:space="preserve">axonal </w:t>
      </w:r>
      <w:r w:rsidR="003320C2" w:rsidRPr="003062A6">
        <w:rPr>
          <w:rFonts w:ascii="Arial" w:hAnsi="Arial" w:cs="Arial"/>
        </w:rPr>
        <w:t>projections from the prefrontal cortex, septum, amygdala and hippocampus. Visceral and somatic cues arrive on projections from the brain stem RF, while the circumventricular organs provide i</w:t>
      </w:r>
      <w:r w:rsidR="003320C2" w:rsidRPr="003062A6">
        <w:rPr>
          <w:rFonts w:ascii="Arial" w:hAnsi="Arial" w:cs="Arial"/>
        </w:rPr>
        <w:t>n</w:t>
      </w:r>
      <w:r w:rsidR="003320C2" w:rsidRPr="003062A6">
        <w:rPr>
          <w:rFonts w:ascii="Arial" w:hAnsi="Arial" w:cs="Arial"/>
        </w:rPr>
        <w:t>formation about blood-borne chemosensory signals.</w:t>
      </w:r>
      <w:r w:rsidR="00065186" w:rsidRPr="003062A6">
        <w:rPr>
          <w:rFonts w:ascii="Arial" w:hAnsi="Arial" w:cs="Arial"/>
        </w:rPr>
        <w:t xml:space="preserve"> </w:t>
      </w:r>
    </w:p>
    <w:p w:rsidR="003062A6" w:rsidRDefault="003062A6" w:rsidP="003062A6">
      <w:pPr>
        <w:pStyle w:val="ListParagraph"/>
        <w:ind w:left="1080"/>
        <w:rPr>
          <w:rFonts w:ascii="Arial" w:hAnsi="Arial" w:cs="Arial"/>
        </w:rPr>
      </w:pPr>
    </w:p>
    <w:p w:rsidR="003062A6" w:rsidRDefault="00077773" w:rsidP="00745921">
      <w:pPr>
        <w:pStyle w:val="ListParagraph"/>
        <w:numPr>
          <w:ilvl w:val="0"/>
          <w:numId w:val="9"/>
        </w:numPr>
        <w:rPr>
          <w:rFonts w:ascii="Arial" w:hAnsi="Arial" w:cs="Arial"/>
        </w:rPr>
      </w:pPr>
      <w:r w:rsidRPr="003062A6">
        <w:rPr>
          <w:rFonts w:ascii="Arial" w:hAnsi="Arial" w:cs="Arial"/>
        </w:rPr>
        <w:t>Activation of one subset of neurons in the paraventricular neurons results in the s</w:t>
      </w:r>
      <w:r w:rsidRPr="003062A6">
        <w:rPr>
          <w:rFonts w:ascii="Arial" w:hAnsi="Arial" w:cs="Arial"/>
        </w:rPr>
        <w:t>e</w:t>
      </w:r>
      <w:r w:rsidRPr="003062A6">
        <w:rPr>
          <w:rFonts w:ascii="Arial" w:hAnsi="Arial" w:cs="Arial"/>
        </w:rPr>
        <w:t xml:space="preserve">cretion of </w:t>
      </w:r>
      <w:r w:rsidR="00BE175E" w:rsidRPr="003062A6">
        <w:rPr>
          <w:rFonts w:ascii="Arial" w:hAnsi="Arial" w:cs="Arial"/>
        </w:rPr>
        <w:t xml:space="preserve">ADH </w:t>
      </w:r>
      <w:r w:rsidR="000F6DBA">
        <w:rPr>
          <w:rFonts w:ascii="Arial" w:hAnsi="Arial" w:cs="Arial"/>
        </w:rPr>
        <w:t xml:space="preserve">into the general circulation </w:t>
      </w:r>
      <w:r w:rsidR="00BE175E" w:rsidRPr="003062A6">
        <w:rPr>
          <w:rFonts w:ascii="Arial" w:hAnsi="Arial" w:cs="Arial"/>
        </w:rPr>
        <w:t>from their axonal endings in the posterior pituitary</w:t>
      </w:r>
      <w:r w:rsidR="00951E8F">
        <w:rPr>
          <w:rFonts w:ascii="Arial" w:hAnsi="Arial" w:cs="Arial"/>
        </w:rPr>
        <w:t xml:space="preserve"> (Fig. </w:t>
      </w:r>
      <w:r w:rsidR="00874F90">
        <w:rPr>
          <w:rFonts w:ascii="Arial" w:hAnsi="Arial" w:cs="Arial"/>
        </w:rPr>
        <w:t>4</w:t>
      </w:r>
      <w:r w:rsidR="00951E8F">
        <w:rPr>
          <w:rFonts w:ascii="Arial" w:hAnsi="Arial" w:cs="Arial"/>
        </w:rPr>
        <w:t>)</w:t>
      </w:r>
      <w:r w:rsidR="00BE175E" w:rsidRPr="003062A6">
        <w:rPr>
          <w:rFonts w:ascii="Arial" w:hAnsi="Arial" w:cs="Arial"/>
        </w:rPr>
        <w:t xml:space="preserve">. </w:t>
      </w:r>
      <w:r w:rsidR="00065186" w:rsidRPr="003062A6">
        <w:rPr>
          <w:rFonts w:ascii="Arial" w:hAnsi="Arial" w:cs="Arial"/>
        </w:rPr>
        <w:t xml:space="preserve">Activation of </w:t>
      </w:r>
      <w:r w:rsidRPr="003062A6">
        <w:rPr>
          <w:rFonts w:ascii="Arial" w:hAnsi="Arial" w:cs="Arial"/>
        </w:rPr>
        <w:t xml:space="preserve">a second </w:t>
      </w:r>
      <w:r w:rsidR="00065186" w:rsidRPr="003062A6">
        <w:rPr>
          <w:rFonts w:ascii="Arial" w:hAnsi="Arial" w:cs="Arial"/>
        </w:rPr>
        <w:t xml:space="preserve">subset </w:t>
      </w:r>
      <w:r w:rsidR="00F120FB" w:rsidRPr="003062A6">
        <w:rPr>
          <w:rFonts w:ascii="Arial" w:hAnsi="Arial" w:cs="Arial"/>
        </w:rPr>
        <w:t xml:space="preserve">of </w:t>
      </w:r>
      <w:r w:rsidR="00065186" w:rsidRPr="003062A6">
        <w:rPr>
          <w:rFonts w:ascii="Arial" w:hAnsi="Arial" w:cs="Arial"/>
        </w:rPr>
        <w:t xml:space="preserve">paraventricular nucleus </w:t>
      </w:r>
      <w:r w:rsidR="00BE175E" w:rsidRPr="003062A6">
        <w:rPr>
          <w:rFonts w:ascii="Arial" w:hAnsi="Arial" w:cs="Arial"/>
        </w:rPr>
        <w:t xml:space="preserve">neurons </w:t>
      </w:r>
      <w:r w:rsidR="00065186" w:rsidRPr="003062A6">
        <w:rPr>
          <w:rFonts w:ascii="Arial" w:hAnsi="Arial" w:cs="Arial"/>
        </w:rPr>
        <w:t>results in the release of corticotrophin-releasing hormone (CRH) from their axonal endings into the portal circulation of the infundibulum</w:t>
      </w:r>
      <w:r w:rsidR="00951E8F">
        <w:rPr>
          <w:rFonts w:ascii="Arial" w:hAnsi="Arial" w:cs="Arial"/>
        </w:rPr>
        <w:t xml:space="preserve"> (Fig. </w:t>
      </w:r>
      <w:r w:rsidR="00874F90">
        <w:rPr>
          <w:rFonts w:ascii="Arial" w:hAnsi="Arial" w:cs="Arial"/>
        </w:rPr>
        <w:t>7</w:t>
      </w:r>
      <w:r w:rsidR="00951E8F">
        <w:rPr>
          <w:rFonts w:ascii="Arial" w:hAnsi="Arial" w:cs="Arial"/>
        </w:rPr>
        <w:t>)</w:t>
      </w:r>
      <w:r w:rsidR="00065186" w:rsidRPr="003062A6">
        <w:rPr>
          <w:rFonts w:ascii="Arial" w:hAnsi="Arial" w:cs="Arial"/>
        </w:rPr>
        <w:t>. CRH is carried to the anterior pituitary where</w:t>
      </w:r>
      <w:r w:rsidR="00BE175E" w:rsidRPr="003062A6">
        <w:rPr>
          <w:rFonts w:ascii="Arial" w:hAnsi="Arial" w:cs="Arial"/>
        </w:rPr>
        <w:t>, together with ADH,</w:t>
      </w:r>
      <w:r w:rsidR="00065186" w:rsidRPr="003062A6">
        <w:rPr>
          <w:rFonts w:ascii="Arial" w:hAnsi="Arial" w:cs="Arial"/>
        </w:rPr>
        <w:t xml:space="preserve"> it stimulates the secretion of adreno</w:t>
      </w:r>
      <w:r w:rsidR="007763C2" w:rsidRPr="003062A6">
        <w:rPr>
          <w:rFonts w:ascii="Arial" w:hAnsi="Arial" w:cs="Arial"/>
        </w:rPr>
        <w:t>co</w:t>
      </w:r>
      <w:r w:rsidR="007763C2" w:rsidRPr="003062A6">
        <w:rPr>
          <w:rFonts w:ascii="Arial" w:hAnsi="Arial" w:cs="Arial"/>
        </w:rPr>
        <w:t>r</w:t>
      </w:r>
      <w:r w:rsidR="007763C2" w:rsidRPr="003062A6">
        <w:rPr>
          <w:rFonts w:ascii="Arial" w:hAnsi="Arial" w:cs="Arial"/>
        </w:rPr>
        <w:t>ticotrophic hormone (ACTH) into the general circulation. ACTH</w:t>
      </w:r>
      <w:r w:rsidR="00C26EFA" w:rsidRPr="003062A6">
        <w:rPr>
          <w:rFonts w:ascii="Arial" w:hAnsi="Arial" w:cs="Arial"/>
        </w:rPr>
        <w:t>, in turn,</w:t>
      </w:r>
      <w:r w:rsidR="00BE175E" w:rsidRPr="003062A6">
        <w:rPr>
          <w:rFonts w:ascii="Arial" w:hAnsi="Arial" w:cs="Arial"/>
        </w:rPr>
        <w:t xml:space="preserve"> </w:t>
      </w:r>
      <w:r w:rsidR="007763C2" w:rsidRPr="003062A6">
        <w:rPr>
          <w:rFonts w:ascii="Arial" w:hAnsi="Arial" w:cs="Arial"/>
        </w:rPr>
        <w:t>stimulate</w:t>
      </w:r>
      <w:r w:rsidR="00BE175E" w:rsidRPr="003062A6">
        <w:rPr>
          <w:rFonts w:ascii="Arial" w:hAnsi="Arial" w:cs="Arial"/>
        </w:rPr>
        <w:t>s</w:t>
      </w:r>
      <w:r w:rsidR="007763C2" w:rsidRPr="003062A6">
        <w:rPr>
          <w:rFonts w:ascii="Arial" w:hAnsi="Arial" w:cs="Arial"/>
        </w:rPr>
        <w:t xml:space="preserve"> the secretion of glucocorticoid hormones from the cortex of the adrenal glands.</w:t>
      </w:r>
      <w:r w:rsidR="00BE175E" w:rsidRPr="003062A6">
        <w:rPr>
          <w:rFonts w:ascii="Arial" w:hAnsi="Arial" w:cs="Arial"/>
        </w:rPr>
        <w:t xml:space="preserve"> </w:t>
      </w:r>
      <w:r w:rsidR="00C26EFA" w:rsidRPr="003062A6">
        <w:rPr>
          <w:rFonts w:ascii="Arial" w:hAnsi="Arial" w:cs="Arial"/>
        </w:rPr>
        <w:t xml:space="preserve">The glucocorticoid </w:t>
      </w:r>
      <w:r w:rsidR="00631612">
        <w:rPr>
          <w:rFonts w:ascii="Arial" w:hAnsi="Arial" w:cs="Arial"/>
        </w:rPr>
        <w:t xml:space="preserve">that is </w:t>
      </w:r>
      <w:r w:rsidR="00631612" w:rsidRPr="003062A6">
        <w:rPr>
          <w:rFonts w:ascii="Arial" w:hAnsi="Arial" w:cs="Arial"/>
        </w:rPr>
        <w:t xml:space="preserve">secreted </w:t>
      </w:r>
      <w:r w:rsidR="00C26EFA" w:rsidRPr="003062A6">
        <w:rPr>
          <w:rFonts w:ascii="Arial" w:hAnsi="Arial" w:cs="Arial"/>
        </w:rPr>
        <w:t xml:space="preserve">is species dependent; in humans the major </w:t>
      </w:r>
      <w:r w:rsidR="00FC6F04" w:rsidRPr="003062A6">
        <w:rPr>
          <w:rFonts w:ascii="Arial" w:hAnsi="Arial" w:cs="Arial"/>
        </w:rPr>
        <w:t>steriod</w:t>
      </w:r>
      <w:r w:rsidR="00C26EFA" w:rsidRPr="003062A6">
        <w:rPr>
          <w:rFonts w:ascii="Arial" w:hAnsi="Arial" w:cs="Arial"/>
        </w:rPr>
        <w:t xml:space="preserve"> is cortisol, while in rodents it is corticosterone.</w:t>
      </w:r>
      <w:r w:rsidR="00BF6EC2" w:rsidRPr="003062A6">
        <w:rPr>
          <w:rFonts w:ascii="Arial" w:hAnsi="Arial" w:cs="Arial"/>
        </w:rPr>
        <w:t xml:space="preserve"> The </w:t>
      </w:r>
      <w:r w:rsidR="00615CF0" w:rsidRPr="003062A6">
        <w:rPr>
          <w:rFonts w:ascii="Arial" w:hAnsi="Arial" w:cs="Arial"/>
        </w:rPr>
        <w:t xml:space="preserve">blood </w:t>
      </w:r>
      <w:r w:rsidR="00BF6EC2" w:rsidRPr="003062A6">
        <w:rPr>
          <w:rFonts w:ascii="Arial" w:hAnsi="Arial" w:cs="Arial"/>
        </w:rPr>
        <w:t>levels of glucocorticoids e</w:t>
      </w:r>
      <w:r w:rsidR="00BF6EC2" w:rsidRPr="003062A6">
        <w:rPr>
          <w:rFonts w:ascii="Arial" w:hAnsi="Arial" w:cs="Arial"/>
        </w:rPr>
        <w:t>x</w:t>
      </w:r>
      <w:r w:rsidR="00BF6EC2" w:rsidRPr="003062A6">
        <w:rPr>
          <w:rFonts w:ascii="Arial" w:hAnsi="Arial" w:cs="Arial"/>
        </w:rPr>
        <w:t xml:space="preserve">hibit a circadian rhythmicity, with levels peaking shortly after waking and falling to a </w:t>
      </w:r>
      <w:r w:rsidR="008C78C7">
        <w:rPr>
          <w:rFonts w:ascii="Arial" w:hAnsi="Arial" w:cs="Arial"/>
        </w:rPr>
        <w:t>minimum</w:t>
      </w:r>
      <w:r w:rsidR="00BF6EC2" w:rsidRPr="003062A6">
        <w:rPr>
          <w:rFonts w:ascii="Arial" w:hAnsi="Arial" w:cs="Arial"/>
        </w:rPr>
        <w:t xml:space="preserve"> about 15 hr later.</w:t>
      </w:r>
      <w:r w:rsidR="003062A6" w:rsidRPr="003062A6">
        <w:rPr>
          <w:rFonts w:ascii="Arial" w:hAnsi="Arial" w:cs="Arial"/>
        </w:rPr>
        <w:t xml:space="preserve"> </w:t>
      </w:r>
    </w:p>
    <w:p w:rsidR="003062A6" w:rsidRPr="003062A6" w:rsidRDefault="003062A6" w:rsidP="003062A6">
      <w:pPr>
        <w:pStyle w:val="ListParagraph"/>
        <w:rPr>
          <w:rFonts w:ascii="Arial" w:hAnsi="Arial" w:cs="Arial"/>
        </w:rPr>
      </w:pPr>
    </w:p>
    <w:p w:rsidR="00C26EFA" w:rsidRPr="003062A6" w:rsidRDefault="0003163A" w:rsidP="00745921">
      <w:pPr>
        <w:pStyle w:val="ListParagraph"/>
        <w:numPr>
          <w:ilvl w:val="0"/>
          <w:numId w:val="9"/>
        </w:numPr>
        <w:rPr>
          <w:rFonts w:ascii="Arial" w:hAnsi="Arial" w:cs="Arial"/>
        </w:rPr>
      </w:pPr>
      <w:r w:rsidRPr="003062A6">
        <w:rPr>
          <w:rFonts w:ascii="Arial" w:hAnsi="Arial" w:cs="Arial"/>
        </w:rPr>
        <w:t>Corticosteriods are necessary for normal fetal development. Throughout life, gluc</w:t>
      </w:r>
      <w:r w:rsidRPr="003062A6">
        <w:rPr>
          <w:rFonts w:ascii="Arial" w:hAnsi="Arial" w:cs="Arial"/>
        </w:rPr>
        <w:t>o</w:t>
      </w:r>
      <w:r w:rsidRPr="003062A6">
        <w:rPr>
          <w:rFonts w:ascii="Arial" w:hAnsi="Arial" w:cs="Arial"/>
        </w:rPr>
        <w:t>corticoids regulate gl</w:t>
      </w:r>
      <w:r w:rsidRPr="003062A6">
        <w:rPr>
          <w:rFonts w:ascii="Arial" w:hAnsi="Arial" w:cs="Arial"/>
        </w:rPr>
        <w:t>y</w:t>
      </w:r>
      <w:r w:rsidRPr="003062A6">
        <w:rPr>
          <w:rFonts w:ascii="Arial" w:hAnsi="Arial" w:cs="Arial"/>
        </w:rPr>
        <w:t>cogen storage and util</w:t>
      </w:r>
      <w:r w:rsidRPr="003062A6">
        <w:rPr>
          <w:rFonts w:ascii="Arial" w:hAnsi="Arial" w:cs="Arial"/>
        </w:rPr>
        <w:t>i</w:t>
      </w:r>
      <w:r w:rsidRPr="003062A6">
        <w:rPr>
          <w:rFonts w:ascii="Arial" w:hAnsi="Arial" w:cs="Arial"/>
        </w:rPr>
        <w:t>zation</w:t>
      </w:r>
      <w:r w:rsidR="0049190A">
        <w:rPr>
          <w:rFonts w:ascii="Arial" w:hAnsi="Arial" w:cs="Arial"/>
        </w:rPr>
        <w:t xml:space="preserve">, </w:t>
      </w:r>
      <w:r w:rsidRPr="003062A6">
        <w:rPr>
          <w:rFonts w:ascii="Arial" w:hAnsi="Arial" w:cs="Arial"/>
        </w:rPr>
        <w:t>elevate heart rate and blood pressure, and cause alterations in blood flow. In general, their role is to mobilize e</w:t>
      </w:r>
      <w:r w:rsidRPr="003062A6">
        <w:rPr>
          <w:rFonts w:ascii="Arial" w:hAnsi="Arial" w:cs="Arial"/>
        </w:rPr>
        <w:t>n</w:t>
      </w:r>
      <w:r w:rsidRPr="003062A6">
        <w:rPr>
          <w:rFonts w:ascii="Arial" w:hAnsi="Arial" w:cs="Arial"/>
        </w:rPr>
        <w:t>ergy</w:t>
      </w:r>
      <w:r w:rsidR="00BF6EC2" w:rsidRPr="003062A6">
        <w:rPr>
          <w:rFonts w:ascii="Arial" w:hAnsi="Arial" w:cs="Arial"/>
        </w:rPr>
        <w:t xml:space="preserve"> stores and improve cardiovascular tone. They also modulate immune respon</w:t>
      </w:r>
      <w:r w:rsidR="00BF6EC2" w:rsidRPr="003062A6">
        <w:rPr>
          <w:rFonts w:ascii="Arial" w:hAnsi="Arial" w:cs="Arial"/>
        </w:rPr>
        <w:t>s</w:t>
      </w:r>
      <w:r w:rsidR="00BF6EC2" w:rsidRPr="003062A6">
        <w:rPr>
          <w:rFonts w:ascii="Arial" w:hAnsi="Arial" w:cs="Arial"/>
        </w:rPr>
        <w:t>es and inhibit cytokine production, playing a role in the inhibition of inflammatory r</w:t>
      </w:r>
      <w:r w:rsidR="00BF6EC2" w:rsidRPr="003062A6">
        <w:rPr>
          <w:rFonts w:ascii="Arial" w:hAnsi="Arial" w:cs="Arial"/>
        </w:rPr>
        <w:t>e</w:t>
      </w:r>
      <w:r w:rsidR="00BF6EC2" w:rsidRPr="003062A6">
        <w:rPr>
          <w:rFonts w:ascii="Arial" w:hAnsi="Arial" w:cs="Arial"/>
        </w:rPr>
        <w:t xml:space="preserve">sponses. </w:t>
      </w:r>
    </w:p>
    <w:p w:rsidR="00B617BF" w:rsidRDefault="00B617BF" w:rsidP="00A77F94">
      <w:pPr>
        <w:rPr>
          <w:rFonts w:ascii="Arial" w:hAnsi="Arial" w:cs="Arial"/>
        </w:rPr>
      </w:pPr>
    </w:p>
    <w:p w:rsidR="00127C81" w:rsidRDefault="00446770" w:rsidP="00A77F94">
      <w:pPr>
        <w:rPr>
          <w:rFonts w:ascii="Arial" w:hAnsi="Arial" w:cs="Arial"/>
        </w:rPr>
      </w:pPr>
      <w:r>
        <w:rPr>
          <w:noProof/>
        </w:rPr>
        <mc:AlternateContent>
          <mc:Choice Requires="wps">
            <w:drawing>
              <wp:anchor distT="0" distB="0" distL="114300" distR="114300" simplePos="0" relativeHeight="251689984" behindDoc="0" locked="0" layoutInCell="1" allowOverlap="1" wp14:anchorId="73AC56B7" wp14:editId="3587ADAE">
                <wp:simplePos x="0" y="0"/>
                <wp:positionH relativeFrom="column">
                  <wp:posOffset>2433955</wp:posOffset>
                </wp:positionH>
                <wp:positionV relativeFrom="paragraph">
                  <wp:posOffset>3569335</wp:posOffset>
                </wp:positionV>
                <wp:extent cx="3903980" cy="635"/>
                <wp:effectExtent l="0" t="0" r="0" b="0"/>
                <wp:wrapSquare wrapText="left"/>
                <wp:docPr id="31" name="Text Box 31"/>
                <wp:cNvGraphicFramePr/>
                <a:graphic xmlns:a="http://schemas.openxmlformats.org/drawingml/2006/main">
                  <a:graphicData uri="http://schemas.microsoft.com/office/word/2010/wordprocessingShape">
                    <wps:wsp>
                      <wps:cNvSpPr txBox="1"/>
                      <wps:spPr>
                        <a:xfrm>
                          <a:off x="0" y="0"/>
                          <a:ext cx="3903980" cy="635"/>
                        </a:xfrm>
                        <a:prstGeom prst="rect">
                          <a:avLst/>
                        </a:prstGeom>
                        <a:solidFill>
                          <a:prstClr val="white"/>
                        </a:solidFill>
                        <a:ln>
                          <a:noFill/>
                        </a:ln>
                        <a:effectLst/>
                      </wps:spPr>
                      <wps:txbx>
                        <w:txbxContent>
                          <w:p w:rsidR="0097286F" w:rsidRPr="00DC5989" w:rsidRDefault="0097286F" w:rsidP="00446770">
                            <w:pPr>
                              <w:pStyle w:val="Caption"/>
                              <w:rPr>
                                <w:rFonts w:ascii="Arial" w:hAnsi="Arial" w:cs="Arial"/>
                                <w:noProof/>
                                <w:sz w:val="24"/>
                                <w:szCs w:val="24"/>
                              </w:rPr>
                            </w:pPr>
                            <w:proofErr w:type="gramStart"/>
                            <w:r>
                              <w:t>Fig. 10.</w:t>
                            </w:r>
                            <w:proofErr w:type="gramEnd"/>
                            <w:r>
                              <w:t xml:space="preserve">  </w:t>
                            </w:r>
                            <w:proofErr w:type="spellStart"/>
                            <w:proofErr w:type="gramStart"/>
                            <w:r>
                              <w:rPr>
                                <w:caps w:val="0"/>
                              </w:rPr>
                              <w:t>Suprachiasmatic</w:t>
                            </w:r>
                            <w:proofErr w:type="spellEnd"/>
                            <w:r>
                              <w:rPr>
                                <w:caps w:val="0"/>
                              </w:rPr>
                              <w:t xml:space="preserve"> nucleus input and output</w:t>
                            </w:r>
                            <w: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43" type="#_x0000_t202" style="position:absolute;margin-left:191.65pt;margin-top:281.05pt;width:307.4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" stroked="f">
                <v:textbox style="mso-fit-shape-to-text:t" inset="0,0,0,0">
                  <w:txbxContent>
                    <w:p w:rsidR="00C55F79" w:rsidRPr="00DC5989" w:rsidRDefault="00C55F79" w:rsidP="00446770">
                      <w:pPr>
                        <w:pStyle w:val="Caption"/>
                        <w:rPr>
                          <w:rFonts w:ascii="Arial" w:hAnsi="Arial" w:cs="Arial"/>
                          <w:noProof/>
                          <w:sz w:val="24"/>
                          <w:szCs w:val="24"/>
                        </w:rPr>
                      </w:pPr>
                      <w:r>
                        <w:t xml:space="preserve">Fig. </w:t>
                      </w:r>
                      <w:r w:rsidR="009C61CC">
                        <w:t>10</w:t>
                      </w:r>
                      <w:r>
                        <w:t xml:space="preserve">.  </w:t>
                      </w:r>
                      <w:proofErr w:type="spellStart"/>
                      <w:r>
                        <w:rPr>
                          <w:caps w:val="0"/>
                        </w:rPr>
                        <w:t>Suprachiasmatic</w:t>
                      </w:r>
                      <w:proofErr w:type="spellEnd"/>
                      <w:r>
                        <w:rPr>
                          <w:caps w:val="0"/>
                        </w:rPr>
                        <w:t xml:space="preserve"> nucleus input and output</w:t>
                      </w:r>
                      <w:r>
                        <w:t>.</w:t>
                      </w:r>
                    </w:p>
                  </w:txbxContent>
                </v:textbox>
                <w10:wrap type="square" side="left"/>
              </v:shape>
            </w:pict>
          </mc:Fallback>
        </mc:AlternateContent>
      </w:r>
      <w:r>
        <w:rPr>
          <w:rFonts w:ascii="Arial" w:hAnsi="Arial" w:cs="Arial"/>
          <w:noProof/>
        </w:rPr>
        <w:drawing>
          <wp:anchor distT="0" distB="0" distL="114300" distR="114300" simplePos="0" relativeHeight="251687936" behindDoc="0" locked="0" layoutInCell="1" allowOverlap="1" wp14:anchorId="4F3A8E1A" wp14:editId="146A5EE1">
            <wp:simplePos x="0" y="0"/>
            <wp:positionH relativeFrom="column">
              <wp:posOffset>2433955</wp:posOffset>
            </wp:positionH>
            <wp:positionV relativeFrom="paragraph">
              <wp:posOffset>824230</wp:posOffset>
            </wp:positionV>
            <wp:extent cx="3903980" cy="2687955"/>
            <wp:effectExtent l="0" t="0" r="1270" b="0"/>
            <wp:wrapSquare wrapText="lef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rachiasmaticIO.jpg"/>
                    <pic:cNvPicPr/>
                  </pic:nvPicPr>
                  <pic:blipFill rotWithShape="1">
                    <a:blip r:embed="rId22">
                      <a:extLst>
                        <a:ext uri="{28A0092B-C50C-407E-A947-70E740481C1C}">
                          <a14:useLocalDpi xmlns:a14="http://schemas.microsoft.com/office/drawing/2010/main" val="0"/>
                        </a:ext>
                      </a:extLst>
                    </a:blip>
                    <a:srcRect l="5979" t="21484" r="8472"/>
                    <a:stretch/>
                  </pic:blipFill>
                  <pic:spPr bwMode="auto">
                    <a:xfrm>
                      <a:off x="0" y="0"/>
                      <a:ext cx="3903980" cy="268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0D6" w:rsidRPr="00070C77">
        <w:rPr>
          <w:rFonts w:ascii="Arial" w:hAnsi="Arial" w:cs="Arial"/>
          <w:i/>
        </w:rPr>
        <w:t>Circadian timing:</w:t>
      </w:r>
      <w:r w:rsidR="00F930D6">
        <w:rPr>
          <w:rFonts w:ascii="Arial" w:hAnsi="Arial" w:cs="Arial"/>
        </w:rPr>
        <w:t xml:space="preserve"> </w:t>
      </w:r>
      <w:r w:rsidR="00355D17">
        <w:rPr>
          <w:rFonts w:ascii="Arial" w:hAnsi="Arial" w:cs="Arial"/>
        </w:rPr>
        <w:t>The function of the circadian timing system is to coordinate a wide series of humoral, physiological and behavioral mechanisms to promote maximally effective sleep and adaptive waking behavior. The circadian system is located in the nervous system and the do</w:t>
      </w:r>
      <w:r w:rsidR="00355D17">
        <w:rPr>
          <w:rFonts w:ascii="Arial" w:hAnsi="Arial" w:cs="Arial"/>
        </w:rPr>
        <w:t>m</w:t>
      </w:r>
      <w:r w:rsidR="00355D17">
        <w:rPr>
          <w:rFonts w:ascii="Arial" w:hAnsi="Arial" w:cs="Arial"/>
        </w:rPr>
        <w:t xml:space="preserve">inant pacemaker </w:t>
      </w:r>
      <w:r w:rsidR="00070C77">
        <w:rPr>
          <w:rFonts w:ascii="Arial" w:hAnsi="Arial" w:cs="Arial"/>
        </w:rPr>
        <w:t>lies</w:t>
      </w:r>
      <w:r w:rsidR="00355D17">
        <w:rPr>
          <w:rFonts w:ascii="Arial" w:hAnsi="Arial" w:cs="Arial"/>
        </w:rPr>
        <w:t xml:space="preserve"> in the suprachiasmatic nucleus (SCN) in the supraoptic region of the h</w:t>
      </w:r>
      <w:r w:rsidR="00355D17">
        <w:rPr>
          <w:rFonts w:ascii="Arial" w:hAnsi="Arial" w:cs="Arial"/>
        </w:rPr>
        <w:t>y</w:t>
      </w:r>
      <w:r w:rsidR="00346079">
        <w:rPr>
          <w:rFonts w:ascii="Arial" w:hAnsi="Arial" w:cs="Arial"/>
        </w:rPr>
        <w:t>pothalamus</w:t>
      </w:r>
      <w:r w:rsidR="005747E6">
        <w:rPr>
          <w:rFonts w:ascii="Arial" w:hAnsi="Arial" w:cs="Arial"/>
        </w:rPr>
        <w:t xml:space="preserve"> (Fig.</w:t>
      </w:r>
      <w:r w:rsidR="00874F90">
        <w:rPr>
          <w:rFonts w:ascii="Arial" w:hAnsi="Arial" w:cs="Arial"/>
        </w:rPr>
        <w:t>4</w:t>
      </w:r>
      <w:r w:rsidR="005747E6">
        <w:rPr>
          <w:rFonts w:ascii="Arial" w:hAnsi="Arial" w:cs="Arial"/>
        </w:rPr>
        <w:t>)</w:t>
      </w:r>
      <w:r w:rsidR="00346079">
        <w:rPr>
          <w:rFonts w:ascii="Arial" w:hAnsi="Arial" w:cs="Arial"/>
        </w:rPr>
        <w:t>.</w:t>
      </w:r>
    </w:p>
    <w:p w:rsidR="00346079" w:rsidRPr="00446770" w:rsidRDefault="00127C81" w:rsidP="00A77F94">
      <w:pPr>
        <w:pStyle w:val="ListParagraph"/>
        <w:numPr>
          <w:ilvl w:val="0"/>
          <w:numId w:val="10"/>
        </w:numPr>
        <w:rPr>
          <w:rFonts w:ascii="Arial" w:hAnsi="Arial" w:cs="Arial"/>
        </w:rPr>
      </w:pPr>
      <w:r w:rsidRPr="00446770">
        <w:rPr>
          <w:rFonts w:ascii="Arial" w:hAnsi="Arial" w:cs="Arial"/>
        </w:rPr>
        <w:t>The SCN consists of two subsets of neurons arranged into a core and a shell</w:t>
      </w:r>
      <w:r w:rsidR="00446770">
        <w:rPr>
          <w:rFonts w:ascii="Arial" w:hAnsi="Arial" w:cs="Arial"/>
        </w:rPr>
        <w:t xml:space="preserve"> (Fig. </w:t>
      </w:r>
      <w:r w:rsidR="00A17750">
        <w:rPr>
          <w:rFonts w:ascii="Arial" w:hAnsi="Arial" w:cs="Arial"/>
        </w:rPr>
        <w:t>10</w:t>
      </w:r>
      <w:r w:rsidR="00446770">
        <w:rPr>
          <w:rFonts w:ascii="Arial" w:hAnsi="Arial" w:cs="Arial"/>
        </w:rPr>
        <w:t>)</w:t>
      </w:r>
      <w:r w:rsidRPr="00446770">
        <w:rPr>
          <w:rFonts w:ascii="Arial" w:hAnsi="Arial" w:cs="Arial"/>
        </w:rPr>
        <w:t xml:space="preserve">. </w:t>
      </w:r>
      <w:r w:rsidR="001B57FB" w:rsidRPr="00446770">
        <w:rPr>
          <w:rFonts w:ascii="Arial" w:hAnsi="Arial" w:cs="Arial"/>
        </w:rPr>
        <w:t>Core neurons have an innate circadian fluctu</w:t>
      </w:r>
      <w:r w:rsidR="001B57FB" w:rsidRPr="00446770">
        <w:rPr>
          <w:rFonts w:ascii="Arial" w:hAnsi="Arial" w:cs="Arial"/>
        </w:rPr>
        <w:t>a</w:t>
      </w:r>
      <w:r w:rsidR="001B57FB" w:rsidRPr="00446770">
        <w:rPr>
          <w:rFonts w:ascii="Arial" w:hAnsi="Arial" w:cs="Arial"/>
        </w:rPr>
        <w:t xml:space="preserve">tion in their firing </w:t>
      </w:r>
      <w:r w:rsidR="00406584" w:rsidRPr="00446770">
        <w:rPr>
          <w:rFonts w:ascii="Arial" w:hAnsi="Arial" w:cs="Arial"/>
        </w:rPr>
        <w:t>rate</w:t>
      </w:r>
      <w:r w:rsidR="001B57FB" w:rsidRPr="00446770">
        <w:rPr>
          <w:rFonts w:ascii="Arial" w:hAnsi="Arial" w:cs="Arial"/>
        </w:rPr>
        <w:t xml:space="preserve"> </w:t>
      </w:r>
      <w:r w:rsidR="006E2E76" w:rsidRPr="00446770">
        <w:rPr>
          <w:rFonts w:ascii="Arial" w:hAnsi="Arial" w:cs="Arial"/>
        </w:rPr>
        <w:t>that</w:t>
      </w:r>
      <w:r w:rsidR="001B57FB" w:rsidRPr="00446770">
        <w:rPr>
          <w:rFonts w:ascii="Arial" w:hAnsi="Arial" w:cs="Arial"/>
        </w:rPr>
        <w:t xml:space="preserve"> has a period of a</w:t>
      </w:r>
      <w:r w:rsidR="001B57FB" w:rsidRPr="00446770">
        <w:rPr>
          <w:rFonts w:ascii="Arial" w:hAnsi="Arial" w:cs="Arial"/>
        </w:rPr>
        <w:t>p</w:t>
      </w:r>
      <w:r w:rsidR="001B57FB" w:rsidRPr="00446770">
        <w:rPr>
          <w:rFonts w:ascii="Arial" w:hAnsi="Arial" w:cs="Arial"/>
        </w:rPr>
        <w:t xml:space="preserve">proximately 24 hr. </w:t>
      </w:r>
      <w:r w:rsidRPr="00446770">
        <w:rPr>
          <w:rFonts w:ascii="Arial" w:hAnsi="Arial" w:cs="Arial"/>
        </w:rPr>
        <w:t xml:space="preserve">Core neurons receive axons from retinal ganglion cells and from </w:t>
      </w:r>
      <w:r w:rsidR="001B57FB" w:rsidRPr="00446770">
        <w:rPr>
          <w:rFonts w:ascii="Arial" w:hAnsi="Arial" w:cs="Arial"/>
        </w:rPr>
        <w:t>pr</w:t>
      </w:r>
      <w:r w:rsidR="001B57FB" w:rsidRPr="00446770">
        <w:rPr>
          <w:rFonts w:ascii="Arial" w:hAnsi="Arial" w:cs="Arial"/>
        </w:rPr>
        <w:t>e</w:t>
      </w:r>
      <w:r w:rsidR="001B57FB" w:rsidRPr="00446770">
        <w:rPr>
          <w:rFonts w:ascii="Arial" w:hAnsi="Arial" w:cs="Arial"/>
        </w:rPr>
        <w:t xml:space="preserve">geniculate nucleus </w:t>
      </w:r>
      <w:r w:rsidR="00EB210C" w:rsidRPr="00446770">
        <w:rPr>
          <w:rFonts w:ascii="Arial" w:hAnsi="Arial" w:cs="Arial"/>
        </w:rPr>
        <w:t>ne</w:t>
      </w:r>
      <w:r w:rsidR="00EB210C" w:rsidRPr="00446770">
        <w:rPr>
          <w:rFonts w:ascii="Arial" w:hAnsi="Arial" w:cs="Arial"/>
        </w:rPr>
        <w:t>u</w:t>
      </w:r>
      <w:r w:rsidR="00EB210C" w:rsidRPr="00446770">
        <w:rPr>
          <w:rFonts w:ascii="Arial" w:hAnsi="Arial" w:cs="Arial"/>
        </w:rPr>
        <w:t xml:space="preserve">rons </w:t>
      </w:r>
      <w:r w:rsidR="001B57FB" w:rsidRPr="00446770">
        <w:rPr>
          <w:rFonts w:ascii="Arial" w:hAnsi="Arial" w:cs="Arial"/>
        </w:rPr>
        <w:t>(primate</w:t>
      </w:r>
      <w:r w:rsidR="00286D99" w:rsidRPr="00446770">
        <w:rPr>
          <w:rFonts w:ascii="Arial" w:hAnsi="Arial" w:cs="Arial"/>
        </w:rPr>
        <w:t>s</w:t>
      </w:r>
      <w:r w:rsidR="001B57FB" w:rsidRPr="00446770">
        <w:rPr>
          <w:rFonts w:ascii="Arial" w:hAnsi="Arial" w:cs="Arial"/>
        </w:rPr>
        <w:t>) or ve</w:t>
      </w:r>
      <w:r w:rsidR="001B57FB" w:rsidRPr="00446770">
        <w:rPr>
          <w:rFonts w:ascii="Arial" w:hAnsi="Arial" w:cs="Arial"/>
        </w:rPr>
        <w:t>n</w:t>
      </w:r>
      <w:r w:rsidR="001B57FB" w:rsidRPr="00446770">
        <w:rPr>
          <w:rFonts w:ascii="Arial" w:hAnsi="Arial" w:cs="Arial"/>
        </w:rPr>
        <w:t xml:space="preserve">tral LGN </w:t>
      </w:r>
      <w:r w:rsidR="00EB210C" w:rsidRPr="00446770">
        <w:rPr>
          <w:rFonts w:ascii="Arial" w:hAnsi="Arial" w:cs="Arial"/>
        </w:rPr>
        <w:t xml:space="preserve">neurons </w:t>
      </w:r>
      <w:r w:rsidR="001B57FB" w:rsidRPr="00446770">
        <w:rPr>
          <w:rFonts w:ascii="Arial" w:hAnsi="Arial" w:cs="Arial"/>
        </w:rPr>
        <w:t>(non-primates) of the thal</w:t>
      </w:r>
      <w:r w:rsidR="001B57FB" w:rsidRPr="00446770">
        <w:rPr>
          <w:rFonts w:ascii="Arial" w:hAnsi="Arial" w:cs="Arial"/>
        </w:rPr>
        <w:t>a</w:t>
      </w:r>
      <w:r w:rsidR="001B57FB" w:rsidRPr="00446770">
        <w:rPr>
          <w:rFonts w:ascii="Arial" w:hAnsi="Arial" w:cs="Arial"/>
        </w:rPr>
        <w:lastRenderedPageBreak/>
        <w:t>mus. These axons carry information about the presence and absence of light to e</w:t>
      </w:r>
      <w:r w:rsidR="001B57FB" w:rsidRPr="00446770">
        <w:rPr>
          <w:rFonts w:ascii="Arial" w:hAnsi="Arial" w:cs="Arial"/>
        </w:rPr>
        <w:t>n</w:t>
      </w:r>
      <w:r w:rsidR="001B57FB" w:rsidRPr="00446770">
        <w:rPr>
          <w:rFonts w:ascii="Arial" w:hAnsi="Arial" w:cs="Arial"/>
        </w:rPr>
        <w:t>train the core neurons to environmental day and night.</w:t>
      </w:r>
      <w:r w:rsidR="00EB210C" w:rsidRPr="00446770">
        <w:rPr>
          <w:rFonts w:ascii="Arial" w:hAnsi="Arial" w:cs="Arial"/>
        </w:rPr>
        <w:t xml:space="preserve"> </w:t>
      </w:r>
      <w:r w:rsidR="00EA05F0" w:rsidRPr="00446770">
        <w:rPr>
          <w:rFonts w:ascii="Arial" w:hAnsi="Arial" w:cs="Arial"/>
        </w:rPr>
        <w:t xml:space="preserve">Shell neurons receive axonal projections from the limbic cerebral cortex, the basal forebrain, </w:t>
      </w:r>
      <w:r w:rsidR="00486EE0" w:rsidRPr="00446770">
        <w:rPr>
          <w:rFonts w:ascii="Arial" w:hAnsi="Arial" w:cs="Arial"/>
        </w:rPr>
        <w:t>the brain stem RF, the thalamus, and other areas of the hypothalamus. Inputs from these areas pr</w:t>
      </w:r>
      <w:r w:rsidR="00486EE0" w:rsidRPr="00446770">
        <w:rPr>
          <w:rFonts w:ascii="Arial" w:hAnsi="Arial" w:cs="Arial"/>
        </w:rPr>
        <w:t>e</w:t>
      </w:r>
      <w:r w:rsidR="00486EE0" w:rsidRPr="00446770">
        <w:rPr>
          <w:rFonts w:ascii="Arial" w:hAnsi="Arial" w:cs="Arial"/>
        </w:rPr>
        <w:t>sumabl</w:t>
      </w:r>
      <w:r w:rsidR="003538ED" w:rsidRPr="00446770">
        <w:rPr>
          <w:rFonts w:ascii="Arial" w:hAnsi="Arial" w:cs="Arial"/>
        </w:rPr>
        <w:t>y</w:t>
      </w:r>
      <w:r w:rsidR="00486EE0" w:rsidRPr="00446770">
        <w:rPr>
          <w:rFonts w:ascii="Arial" w:hAnsi="Arial" w:cs="Arial"/>
        </w:rPr>
        <w:t xml:space="preserve"> </w:t>
      </w:r>
      <w:r w:rsidR="00623389" w:rsidRPr="00446770">
        <w:rPr>
          <w:rFonts w:ascii="Arial" w:hAnsi="Arial" w:cs="Arial"/>
        </w:rPr>
        <w:t>reinforce</w:t>
      </w:r>
      <w:r w:rsidR="00486EE0" w:rsidRPr="00446770">
        <w:rPr>
          <w:rFonts w:ascii="Arial" w:hAnsi="Arial" w:cs="Arial"/>
        </w:rPr>
        <w:t xml:space="preserve"> or perturb </w:t>
      </w:r>
      <w:r w:rsidR="003538ED" w:rsidRPr="00446770">
        <w:rPr>
          <w:rFonts w:ascii="Arial" w:hAnsi="Arial" w:cs="Arial"/>
        </w:rPr>
        <w:t xml:space="preserve">circadian timing established by </w:t>
      </w:r>
      <w:r w:rsidR="00DD4184" w:rsidRPr="00446770">
        <w:rPr>
          <w:rFonts w:ascii="Arial" w:hAnsi="Arial" w:cs="Arial"/>
        </w:rPr>
        <w:t xml:space="preserve">the </w:t>
      </w:r>
      <w:r w:rsidR="003538ED" w:rsidRPr="00446770">
        <w:rPr>
          <w:rFonts w:ascii="Arial" w:hAnsi="Arial" w:cs="Arial"/>
        </w:rPr>
        <w:t>core neurons.</w:t>
      </w:r>
    </w:p>
    <w:p w:rsidR="00346079" w:rsidRDefault="00346079" w:rsidP="00346079">
      <w:pPr>
        <w:pStyle w:val="ListParagraph"/>
        <w:ind w:left="1080"/>
        <w:rPr>
          <w:rFonts w:ascii="Arial" w:hAnsi="Arial" w:cs="Arial"/>
        </w:rPr>
      </w:pPr>
    </w:p>
    <w:p w:rsidR="00346079" w:rsidRDefault="003F3C09" w:rsidP="00A77F94">
      <w:pPr>
        <w:pStyle w:val="ListParagraph"/>
        <w:numPr>
          <w:ilvl w:val="0"/>
          <w:numId w:val="10"/>
        </w:numPr>
        <w:rPr>
          <w:rFonts w:ascii="Arial" w:hAnsi="Arial" w:cs="Arial"/>
        </w:rPr>
      </w:pPr>
      <w:r w:rsidRPr="00346079">
        <w:rPr>
          <w:rFonts w:ascii="Arial" w:hAnsi="Arial" w:cs="Arial"/>
        </w:rPr>
        <w:t xml:space="preserve">Axonal projections emanating from the SCN </w:t>
      </w:r>
      <w:r w:rsidR="00523548" w:rsidRPr="00346079">
        <w:rPr>
          <w:rFonts w:ascii="Arial" w:hAnsi="Arial" w:cs="Arial"/>
        </w:rPr>
        <w:t>synapse</w:t>
      </w:r>
      <w:r w:rsidRPr="00346079">
        <w:rPr>
          <w:rFonts w:ascii="Arial" w:hAnsi="Arial" w:cs="Arial"/>
        </w:rPr>
        <w:t xml:space="preserve"> </w:t>
      </w:r>
      <w:r w:rsidR="00523548" w:rsidRPr="00346079">
        <w:rPr>
          <w:rFonts w:ascii="Arial" w:hAnsi="Arial" w:cs="Arial"/>
        </w:rPr>
        <w:t>mainly in</w:t>
      </w:r>
      <w:r w:rsidRPr="00346079">
        <w:rPr>
          <w:rFonts w:ascii="Arial" w:hAnsi="Arial" w:cs="Arial"/>
        </w:rPr>
        <w:t xml:space="preserve"> other </w:t>
      </w:r>
      <w:r w:rsidR="00523548" w:rsidRPr="00346079">
        <w:rPr>
          <w:rFonts w:ascii="Arial" w:hAnsi="Arial" w:cs="Arial"/>
        </w:rPr>
        <w:t xml:space="preserve">hypothalamic </w:t>
      </w:r>
      <w:r w:rsidRPr="00346079">
        <w:rPr>
          <w:rFonts w:ascii="Arial" w:hAnsi="Arial" w:cs="Arial"/>
        </w:rPr>
        <w:t xml:space="preserve">areas. These projections </w:t>
      </w:r>
      <w:r w:rsidR="00E31373" w:rsidRPr="00346079">
        <w:rPr>
          <w:rFonts w:ascii="Arial" w:hAnsi="Arial" w:cs="Arial"/>
        </w:rPr>
        <w:t xml:space="preserve">impose a </w:t>
      </w:r>
      <w:r w:rsidRPr="00346079">
        <w:rPr>
          <w:rFonts w:ascii="Arial" w:hAnsi="Arial" w:cs="Arial"/>
        </w:rPr>
        <w:t xml:space="preserve">circadian </w:t>
      </w:r>
      <w:r w:rsidR="00E31373" w:rsidRPr="00346079">
        <w:rPr>
          <w:rFonts w:ascii="Arial" w:hAnsi="Arial" w:cs="Arial"/>
        </w:rPr>
        <w:t>modulation on</w:t>
      </w:r>
      <w:r w:rsidRPr="00346079">
        <w:rPr>
          <w:rFonts w:ascii="Arial" w:hAnsi="Arial" w:cs="Arial"/>
        </w:rPr>
        <w:t xml:space="preserve"> </w:t>
      </w:r>
      <w:r w:rsidR="00523548" w:rsidRPr="00346079">
        <w:rPr>
          <w:rFonts w:ascii="Arial" w:hAnsi="Arial" w:cs="Arial"/>
        </w:rPr>
        <w:t xml:space="preserve">autonomic functions; the regulation of </w:t>
      </w:r>
      <w:r w:rsidR="008918FA" w:rsidRPr="00346079">
        <w:rPr>
          <w:rFonts w:ascii="Arial" w:hAnsi="Arial" w:cs="Arial"/>
        </w:rPr>
        <w:t xml:space="preserve">blood pressure, heart rate, </w:t>
      </w:r>
      <w:r w:rsidR="00523548" w:rsidRPr="00346079">
        <w:rPr>
          <w:rFonts w:ascii="Arial" w:hAnsi="Arial" w:cs="Arial"/>
        </w:rPr>
        <w:t xml:space="preserve">temperature, feeding, metabolism, lactation, hormonal secretions, etc; and the sleep-wake cycle. </w:t>
      </w:r>
      <w:r w:rsidRPr="00346079">
        <w:rPr>
          <w:rFonts w:ascii="Arial" w:hAnsi="Arial" w:cs="Arial"/>
        </w:rPr>
        <w:t xml:space="preserve">In addition, the SCN projects axons to the basal forebrain and </w:t>
      </w:r>
      <w:r w:rsidR="00986EC3" w:rsidRPr="00346079">
        <w:rPr>
          <w:rFonts w:ascii="Arial" w:hAnsi="Arial" w:cs="Arial"/>
        </w:rPr>
        <w:t>the thalamus</w:t>
      </w:r>
      <w:r w:rsidR="008918FA" w:rsidRPr="00346079">
        <w:rPr>
          <w:rFonts w:ascii="Arial" w:hAnsi="Arial" w:cs="Arial"/>
        </w:rPr>
        <w:t>,</w:t>
      </w:r>
      <w:r w:rsidR="00986EC3" w:rsidRPr="00346079">
        <w:rPr>
          <w:rFonts w:ascii="Arial" w:hAnsi="Arial" w:cs="Arial"/>
        </w:rPr>
        <w:t xml:space="preserve"> which </w:t>
      </w:r>
      <w:r w:rsidR="00E31373" w:rsidRPr="00346079">
        <w:rPr>
          <w:rFonts w:ascii="Arial" w:hAnsi="Arial" w:cs="Arial"/>
        </w:rPr>
        <w:t xml:space="preserve">impose a </w:t>
      </w:r>
      <w:r w:rsidR="00986EC3" w:rsidRPr="00346079">
        <w:rPr>
          <w:rFonts w:ascii="Arial" w:hAnsi="Arial" w:cs="Arial"/>
        </w:rPr>
        <w:t xml:space="preserve">circadian </w:t>
      </w:r>
      <w:r w:rsidR="00E31373" w:rsidRPr="00346079">
        <w:rPr>
          <w:rFonts w:ascii="Arial" w:hAnsi="Arial" w:cs="Arial"/>
        </w:rPr>
        <w:t>modulation on</w:t>
      </w:r>
      <w:r w:rsidR="00986EC3" w:rsidRPr="00346079">
        <w:rPr>
          <w:rFonts w:ascii="Arial" w:hAnsi="Arial" w:cs="Arial"/>
        </w:rPr>
        <w:t xml:space="preserve"> psychomotor performance and memory.</w:t>
      </w:r>
    </w:p>
    <w:p w:rsidR="00346079" w:rsidRPr="00346079" w:rsidRDefault="00346079" w:rsidP="00346079">
      <w:pPr>
        <w:pStyle w:val="ListParagraph"/>
        <w:rPr>
          <w:rFonts w:ascii="Arial" w:hAnsi="Arial" w:cs="Arial"/>
        </w:rPr>
      </w:pPr>
    </w:p>
    <w:p w:rsidR="00B617BF" w:rsidRPr="00346079" w:rsidRDefault="00C9197D" w:rsidP="00A77F94">
      <w:pPr>
        <w:pStyle w:val="ListParagraph"/>
        <w:numPr>
          <w:ilvl w:val="0"/>
          <w:numId w:val="10"/>
        </w:numPr>
        <w:rPr>
          <w:rFonts w:ascii="Arial" w:hAnsi="Arial" w:cs="Arial"/>
        </w:rPr>
      </w:pPr>
      <w:r>
        <w:rPr>
          <w:rFonts w:ascii="Arial" w:hAnsi="Arial" w:cs="Arial"/>
          <w:noProof/>
        </w:rPr>
        <w:drawing>
          <wp:anchor distT="0" distB="0" distL="114300" distR="114300" simplePos="0" relativeHeight="251695104" behindDoc="0" locked="0" layoutInCell="1" allowOverlap="1" wp14:anchorId="30DC8C35" wp14:editId="17FB94AA">
            <wp:simplePos x="0" y="0"/>
            <wp:positionH relativeFrom="column">
              <wp:posOffset>2785745</wp:posOffset>
            </wp:positionH>
            <wp:positionV relativeFrom="paragraph">
              <wp:posOffset>1195705</wp:posOffset>
            </wp:positionV>
            <wp:extent cx="3602355" cy="3172460"/>
            <wp:effectExtent l="0" t="0" r="0" b="8890"/>
            <wp:wrapSquare wrapText="lef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adianCorrel.jpg"/>
                    <pic:cNvPicPr/>
                  </pic:nvPicPr>
                  <pic:blipFill>
                    <a:blip r:embed="rId23">
                      <a:extLst>
                        <a:ext uri="{28A0092B-C50C-407E-A947-70E740481C1C}">
                          <a14:useLocalDpi xmlns:a14="http://schemas.microsoft.com/office/drawing/2010/main" val="0"/>
                        </a:ext>
                      </a:extLst>
                    </a:blip>
                    <a:stretch>
                      <a:fillRect/>
                    </a:stretch>
                  </pic:blipFill>
                  <pic:spPr>
                    <a:xfrm>
                      <a:off x="0" y="0"/>
                      <a:ext cx="3602355" cy="31724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3C68C225" wp14:editId="19ECEA13">
                <wp:simplePos x="0" y="0"/>
                <wp:positionH relativeFrom="column">
                  <wp:posOffset>2842895</wp:posOffset>
                </wp:positionH>
                <wp:positionV relativeFrom="paragraph">
                  <wp:posOffset>4390390</wp:posOffset>
                </wp:positionV>
                <wp:extent cx="3483610" cy="635"/>
                <wp:effectExtent l="0" t="0" r="2540" b="0"/>
                <wp:wrapSquare wrapText="left"/>
                <wp:docPr id="11" name="Text Box 11"/>
                <wp:cNvGraphicFramePr/>
                <a:graphic xmlns:a="http://schemas.openxmlformats.org/drawingml/2006/main">
                  <a:graphicData uri="http://schemas.microsoft.com/office/word/2010/wordprocessingShape">
                    <wps:wsp>
                      <wps:cNvSpPr txBox="1"/>
                      <wps:spPr>
                        <a:xfrm>
                          <a:off x="0" y="0"/>
                          <a:ext cx="3483610" cy="635"/>
                        </a:xfrm>
                        <a:prstGeom prst="rect">
                          <a:avLst/>
                        </a:prstGeom>
                        <a:solidFill>
                          <a:prstClr val="white"/>
                        </a:solidFill>
                        <a:ln>
                          <a:noFill/>
                        </a:ln>
                        <a:effectLst/>
                      </wps:spPr>
                      <wps:txbx>
                        <w:txbxContent>
                          <w:p w:rsidR="0097286F" w:rsidRPr="00067889" w:rsidRDefault="0097286F" w:rsidP="00067889">
                            <w:pPr>
                              <w:pStyle w:val="Caption"/>
                              <w:rPr>
                                <w:rFonts w:ascii="Arial" w:hAnsi="Arial" w:cs="Arial"/>
                                <w:noProof/>
                                <w:sz w:val="20"/>
                                <w:szCs w:val="20"/>
                              </w:rPr>
                            </w:pPr>
                            <w:proofErr w:type="gramStart"/>
                            <w:r>
                              <w:rPr>
                                <w:rFonts w:ascii="Arial" w:hAnsi="Arial" w:cs="Arial"/>
                                <w:sz w:val="20"/>
                                <w:szCs w:val="20"/>
                              </w:rPr>
                              <w:t>Fig.</w:t>
                            </w:r>
                            <w:r w:rsidRPr="00067889">
                              <w:rPr>
                                <w:rFonts w:ascii="Arial" w:hAnsi="Arial" w:cs="Arial"/>
                                <w:sz w:val="20"/>
                                <w:szCs w:val="20"/>
                              </w:rPr>
                              <w:t xml:space="preserve"> </w:t>
                            </w:r>
                            <w:r>
                              <w:rPr>
                                <w:rFonts w:ascii="Arial" w:hAnsi="Arial" w:cs="Arial"/>
                                <w:sz w:val="20"/>
                                <w:szCs w:val="20"/>
                              </w:rPr>
                              <w:t>11</w:t>
                            </w:r>
                            <w:r w:rsidRPr="00067889">
                              <w:rPr>
                                <w:rFonts w:ascii="Arial" w:hAnsi="Arial" w:cs="Arial"/>
                                <w:sz w:val="20"/>
                                <w:szCs w:val="20"/>
                              </w:rPr>
                              <w:t>.</w:t>
                            </w:r>
                            <w:proofErr w:type="gramEnd"/>
                            <w:r>
                              <w:rPr>
                                <w:rFonts w:ascii="Arial" w:hAnsi="Arial" w:cs="Arial"/>
                                <w:sz w:val="20"/>
                                <w:szCs w:val="20"/>
                              </w:rPr>
                              <w:t xml:space="preserve">  </w:t>
                            </w:r>
                            <w:proofErr w:type="spellStart"/>
                            <w:proofErr w:type="gramStart"/>
                            <w:r>
                              <w:rPr>
                                <w:rFonts w:ascii="Arial" w:hAnsi="Arial" w:cs="Arial"/>
                                <w:caps w:val="0"/>
                                <w:sz w:val="20"/>
                                <w:szCs w:val="20"/>
                              </w:rPr>
                              <w:t>Suprachiasmatic</w:t>
                            </w:r>
                            <w:proofErr w:type="spellEnd"/>
                            <w:r>
                              <w:rPr>
                                <w:rFonts w:ascii="Arial" w:hAnsi="Arial" w:cs="Arial"/>
                                <w:caps w:val="0"/>
                                <w:sz w:val="20"/>
                                <w:szCs w:val="20"/>
                              </w:rPr>
                              <w:t xml:space="preserve"> nucleus activity and beha</w:t>
                            </w:r>
                            <w:r>
                              <w:rPr>
                                <w:rFonts w:ascii="Arial" w:hAnsi="Arial" w:cs="Arial"/>
                                <w:caps w:val="0"/>
                                <w:sz w:val="20"/>
                                <w:szCs w:val="20"/>
                              </w:rPr>
                              <w:t>v</w:t>
                            </w:r>
                            <w:r>
                              <w:rPr>
                                <w:rFonts w:ascii="Arial" w:hAnsi="Arial" w:cs="Arial"/>
                                <w:caps w:val="0"/>
                                <w:sz w:val="20"/>
                                <w:szCs w:val="20"/>
                              </w:rPr>
                              <w:t>ior.</w:t>
                            </w:r>
                            <w:proofErr w:type="gramEnd"/>
                            <w:r>
                              <w:rPr>
                                <w:rFonts w:ascii="Arial" w:hAnsi="Arial" w:cs="Arial"/>
                                <w:caps w:val="0"/>
                                <w:sz w:val="20"/>
                                <w:szCs w:val="20"/>
                              </w:rPr>
                              <w:t xml:space="preserve"> </w:t>
                            </w:r>
                            <w:proofErr w:type="gramStart"/>
                            <w:r>
                              <w:rPr>
                                <w:rFonts w:ascii="Arial" w:hAnsi="Arial" w:cs="Arial"/>
                                <w:caps w:val="0"/>
                                <w:sz w:val="20"/>
                                <w:szCs w:val="20"/>
                              </w:rPr>
                              <w:t xml:space="preserve">Modified from Brown and </w:t>
                            </w:r>
                            <w:proofErr w:type="spellStart"/>
                            <w:r>
                              <w:rPr>
                                <w:rFonts w:ascii="Arial" w:hAnsi="Arial" w:cs="Arial"/>
                                <w:caps w:val="0"/>
                                <w:sz w:val="20"/>
                                <w:szCs w:val="20"/>
                              </w:rPr>
                              <w:t>Piggins</w:t>
                            </w:r>
                            <w:proofErr w:type="spellEnd"/>
                            <w:r>
                              <w:rPr>
                                <w:rFonts w:ascii="Arial" w:hAnsi="Arial" w:cs="Arial"/>
                                <w:caps w:val="0"/>
                                <w:sz w:val="20"/>
                                <w:szCs w:val="20"/>
                              </w:rPr>
                              <w:t xml:space="preserve">, </w:t>
                            </w:r>
                            <w:proofErr w:type="spellStart"/>
                            <w:r w:rsidRPr="00D8493A">
                              <w:rPr>
                                <w:rFonts w:ascii="Arial" w:hAnsi="Arial" w:cs="Arial"/>
                                <w:i/>
                                <w:caps w:val="0"/>
                                <w:sz w:val="20"/>
                                <w:szCs w:val="20"/>
                              </w:rPr>
                              <w:t>Prog</w:t>
                            </w:r>
                            <w:proofErr w:type="spellEnd"/>
                            <w:r w:rsidRPr="00D8493A">
                              <w:rPr>
                                <w:rFonts w:ascii="Arial" w:hAnsi="Arial" w:cs="Arial"/>
                                <w:i/>
                                <w:caps w:val="0"/>
                                <w:sz w:val="20"/>
                                <w:szCs w:val="20"/>
                              </w:rPr>
                              <w:t xml:space="preserve"> in </w:t>
                            </w:r>
                            <w:proofErr w:type="spellStart"/>
                            <w:r w:rsidRPr="00D8493A">
                              <w:rPr>
                                <w:rFonts w:ascii="Arial" w:hAnsi="Arial" w:cs="Arial"/>
                                <w:i/>
                                <w:caps w:val="0"/>
                                <w:sz w:val="20"/>
                                <w:szCs w:val="20"/>
                              </w:rPr>
                              <w:t>Neurob</w:t>
                            </w:r>
                            <w:r w:rsidRPr="00D8493A">
                              <w:rPr>
                                <w:rFonts w:ascii="Arial" w:hAnsi="Arial" w:cs="Arial"/>
                                <w:i/>
                                <w:caps w:val="0"/>
                                <w:sz w:val="20"/>
                                <w:szCs w:val="20"/>
                              </w:rPr>
                              <w:t>i</w:t>
                            </w:r>
                            <w:r w:rsidRPr="00D8493A">
                              <w:rPr>
                                <w:rFonts w:ascii="Arial" w:hAnsi="Arial" w:cs="Arial"/>
                                <w:i/>
                                <w:caps w:val="0"/>
                                <w:sz w:val="20"/>
                                <w:szCs w:val="20"/>
                              </w:rPr>
                              <w:t>ol</w:t>
                            </w:r>
                            <w:proofErr w:type="spellEnd"/>
                            <w:r w:rsidRPr="00D8493A">
                              <w:rPr>
                                <w:rFonts w:ascii="Arial" w:hAnsi="Arial" w:cs="Arial"/>
                                <w:i/>
                                <w:caps w:val="0"/>
                                <w:sz w:val="20"/>
                                <w:szCs w:val="20"/>
                              </w:rPr>
                              <w:t>.</w:t>
                            </w:r>
                            <w:proofErr w:type="gramEnd"/>
                            <w:r>
                              <w:rPr>
                                <w:rFonts w:ascii="Arial" w:hAnsi="Arial" w:cs="Arial"/>
                                <w:caps w:val="0"/>
                                <w:sz w:val="20"/>
                                <w:szCs w:val="20"/>
                              </w:rPr>
                              <w:t xml:space="preserve"> 82: 229-255 (2007).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44" type="#_x0000_t202" style="position:absolute;left:0;text-align:left;margin-left:223.85pt;margin-top:345.7pt;width:274.3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" stroked="f">
                <v:textbox style="mso-fit-shape-to-text:t" inset="0,0,0,0">
                  <w:txbxContent>
                    <w:p w:rsidR="0097286F" w:rsidRPr="00067889" w:rsidRDefault="0097286F" w:rsidP="00067889">
                      <w:pPr>
                        <w:pStyle w:val="Caption"/>
                        <w:rPr>
                          <w:rFonts w:ascii="Arial" w:hAnsi="Arial" w:cs="Arial"/>
                          <w:noProof/>
                          <w:sz w:val="20"/>
                          <w:szCs w:val="20"/>
                        </w:rPr>
                      </w:pPr>
                      <w:r>
                        <w:rPr>
                          <w:rFonts w:ascii="Arial" w:hAnsi="Arial" w:cs="Arial"/>
                          <w:sz w:val="20"/>
                          <w:szCs w:val="20"/>
                        </w:rPr>
                        <w:t>Fig.</w:t>
                      </w:r>
                      <w:r w:rsidRPr="00067889">
                        <w:rPr>
                          <w:rFonts w:ascii="Arial" w:hAnsi="Arial" w:cs="Arial"/>
                          <w:sz w:val="20"/>
                          <w:szCs w:val="20"/>
                        </w:rPr>
                        <w:t xml:space="preserve"> </w:t>
                      </w:r>
                      <w:r>
                        <w:rPr>
                          <w:rFonts w:ascii="Arial" w:hAnsi="Arial" w:cs="Arial"/>
                          <w:sz w:val="20"/>
                          <w:szCs w:val="20"/>
                        </w:rPr>
                        <w:t>11</w:t>
                      </w:r>
                      <w:r w:rsidRPr="00067889">
                        <w:rPr>
                          <w:rFonts w:ascii="Arial" w:hAnsi="Arial" w:cs="Arial"/>
                          <w:sz w:val="20"/>
                          <w:szCs w:val="20"/>
                        </w:rPr>
                        <w:t>.</w:t>
                      </w:r>
                      <w:r>
                        <w:rPr>
                          <w:rFonts w:ascii="Arial" w:hAnsi="Arial" w:cs="Arial"/>
                          <w:sz w:val="20"/>
                          <w:szCs w:val="20"/>
                        </w:rPr>
                        <w:t xml:space="preserve">  </w:t>
                      </w:r>
                      <w:proofErr w:type="spellStart"/>
                      <w:r>
                        <w:rPr>
                          <w:rFonts w:ascii="Arial" w:hAnsi="Arial" w:cs="Arial"/>
                          <w:caps w:val="0"/>
                          <w:sz w:val="20"/>
                          <w:szCs w:val="20"/>
                        </w:rPr>
                        <w:t>Suprachiasmatic</w:t>
                      </w:r>
                      <w:proofErr w:type="spellEnd"/>
                      <w:r>
                        <w:rPr>
                          <w:rFonts w:ascii="Arial" w:hAnsi="Arial" w:cs="Arial"/>
                          <w:caps w:val="0"/>
                          <w:sz w:val="20"/>
                          <w:szCs w:val="20"/>
                        </w:rPr>
                        <w:t xml:space="preserve"> nucleus activity and beha</w:t>
                      </w:r>
                      <w:r>
                        <w:rPr>
                          <w:rFonts w:ascii="Arial" w:hAnsi="Arial" w:cs="Arial"/>
                          <w:caps w:val="0"/>
                          <w:sz w:val="20"/>
                          <w:szCs w:val="20"/>
                        </w:rPr>
                        <w:t>v</w:t>
                      </w:r>
                      <w:r>
                        <w:rPr>
                          <w:rFonts w:ascii="Arial" w:hAnsi="Arial" w:cs="Arial"/>
                          <w:caps w:val="0"/>
                          <w:sz w:val="20"/>
                          <w:szCs w:val="20"/>
                        </w:rPr>
                        <w:t xml:space="preserve">ior. Modified from Brown and </w:t>
                      </w:r>
                      <w:proofErr w:type="spellStart"/>
                      <w:r>
                        <w:rPr>
                          <w:rFonts w:ascii="Arial" w:hAnsi="Arial" w:cs="Arial"/>
                          <w:caps w:val="0"/>
                          <w:sz w:val="20"/>
                          <w:szCs w:val="20"/>
                        </w:rPr>
                        <w:t>Piggins</w:t>
                      </w:r>
                      <w:proofErr w:type="spellEnd"/>
                      <w:r>
                        <w:rPr>
                          <w:rFonts w:ascii="Arial" w:hAnsi="Arial" w:cs="Arial"/>
                          <w:caps w:val="0"/>
                          <w:sz w:val="20"/>
                          <w:szCs w:val="20"/>
                        </w:rPr>
                        <w:t xml:space="preserve">, </w:t>
                      </w:r>
                      <w:proofErr w:type="spellStart"/>
                      <w:r w:rsidRPr="00D8493A">
                        <w:rPr>
                          <w:rFonts w:ascii="Arial" w:hAnsi="Arial" w:cs="Arial"/>
                          <w:i/>
                          <w:caps w:val="0"/>
                          <w:sz w:val="20"/>
                          <w:szCs w:val="20"/>
                        </w:rPr>
                        <w:t>Prog</w:t>
                      </w:r>
                      <w:proofErr w:type="spellEnd"/>
                      <w:r w:rsidRPr="00D8493A">
                        <w:rPr>
                          <w:rFonts w:ascii="Arial" w:hAnsi="Arial" w:cs="Arial"/>
                          <w:i/>
                          <w:caps w:val="0"/>
                          <w:sz w:val="20"/>
                          <w:szCs w:val="20"/>
                        </w:rPr>
                        <w:t xml:space="preserve"> in </w:t>
                      </w:r>
                      <w:proofErr w:type="spellStart"/>
                      <w:r w:rsidRPr="00D8493A">
                        <w:rPr>
                          <w:rFonts w:ascii="Arial" w:hAnsi="Arial" w:cs="Arial"/>
                          <w:i/>
                          <w:caps w:val="0"/>
                          <w:sz w:val="20"/>
                          <w:szCs w:val="20"/>
                        </w:rPr>
                        <w:t>Neurob</w:t>
                      </w:r>
                      <w:r w:rsidRPr="00D8493A">
                        <w:rPr>
                          <w:rFonts w:ascii="Arial" w:hAnsi="Arial" w:cs="Arial"/>
                          <w:i/>
                          <w:caps w:val="0"/>
                          <w:sz w:val="20"/>
                          <w:szCs w:val="20"/>
                        </w:rPr>
                        <w:t>i</w:t>
                      </w:r>
                      <w:r w:rsidRPr="00D8493A">
                        <w:rPr>
                          <w:rFonts w:ascii="Arial" w:hAnsi="Arial" w:cs="Arial"/>
                          <w:i/>
                          <w:caps w:val="0"/>
                          <w:sz w:val="20"/>
                          <w:szCs w:val="20"/>
                        </w:rPr>
                        <w:t>ol</w:t>
                      </w:r>
                      <w:proofErr w:type="spellEnd"/>
                      <w:r w:rsidRPr="00D8493A">
                        <w:rPr>
                          <w:rFonts w:ascii="Arial" w:hAnsi="Arial" w:cs="Arial"/>
                          <w:i/>
                          <w:caps w:val="0"/>
                          <w:sz w:val="20"/>
                          <w:szCs w:val="20"/>
                        </w:rPr>
                        <w:t>.</w:t>
                      </w:r>
                      <w:r>
                        <w:rPr>
                          <w:rFonts w:ascii="Arial" w:hAnsi="Arial" w:cs="Arial"/>
                          <w:caps w:val="0"/>
                          <w:sz w:val="20"/>
                          <w:szCs w:val="20"/>
                        </w:rPr>
                        <w:t xml:space="preserve"> 82: 229-255 (2007).</w:t>
                      </w:r>
                    </w:p>
                  </w:txbxContent>
                </v:textbox>
                <w10:wrap type="square" side="left"/>
              </v:shape>
            </w:pict>
          </mc:Fallback>
        </mc:AlternateContent>
      </w:r>
      <w:r w:rsidR="00A81B7D" w:rsidRPr="00346079">
        <w:rPr>
          <w:rFonts w:ascii="Arial" w:hAnsi="Arial" w:cs="Arial"/>
        </w:rPr>
        <w:t>SCN neurons have a circad</w:t>
      </w:r>
      <w:r w:rsidR="00A81B7D" w:rsidRPr="00346079">
        <w:rPr>
          <w:rFonts w:ascii="Arial" w:hAnsi="Arial" w:cs="Arial"/>
        </w:rPr>
        <w:t>i</w:t>
      </w:r>
      <w:r w:rsidR="00A81B7D" w:rsidRPr="00346079">
        <w:rPr>
          <w:rFonts w:ascii="Arial" w:hAnsi="Arial" w:cs="Arial"/>
        </w:rPr>
        <w:t>an rhythm in their firing rate</w:t>
      </w:r>
      <w:r w:rsidR="00E346E0" w:rsidRPr="00346079">
        <w:rPr>
          <w:rFonts w:ascii="Arial" w:hAnsi="Arial" w:cs="Arial"/>
        </w:rPr>
        <w:t xml:space="preserve">, with peak rates during the day </w:t>
      </w:r>
      <w:r w:rsidR="00B63CC3">
        <w:rPr>
          <w:rFonts w:ascii="Arial" w:hAnsi="Arial" w:cs="Arial"/>
        </w:rPr>
        <w:t xml:space="preserve">(light) </w:t>
      </w:r>
      <w:r w:rsidR="00E346E0" w:rsidRPr="00346079">
        <w:rPr>
          <w:rFonts w:ascii="Arial" w:hAnsi="Arial" w:cs="Arial"/>
        </w:rPr>
        <w:t>that are a</w:t>
      </w:r>
      <w:r w:rsidR="00B63CC3">
        <w:rPr>
          <w:rFonts w:ascii="Arial" w:hAnsi="Arial" w:cs="Arial"/>
        </w:rPr>
        <w:t>t least</w:t>
      </w:r>
      <w:r w:rsidR="00E346E0" w:rsidRPr="00346079">
        <w:rPr>
          <w:rFonts w:ascii="Arial" w:hAnsi="Arial" w:cs="Arial"/>
        </w:rPr>
        <w:t xml:space="preserve"> twice that of the </w:t>
      </w:r>
      <w:r w:rsidR="00342F06" w:rsidRPr="00346079">
        <w:rPr>
          <w:rFonts w:ascii="Arial" w:hAnsi="Arial" w:cs="Arial"/>
        </w:rPr>
        <w:t xml:space="preserve">rates at </w:t>
      </w:r>
      <w:r w:rsidR="00E346E0" w:rsidRPr="00346079">
        <w:rPr>
          <w:rFonts w:ascii="Arial" w:hAnsi="Arial" w:cs="Arial"/>
        </w:rPr>
        <w:t>night. A homeostatic drive for sleep accumulates as a fun</w:t>
      </w:r>
      <w:r w:rsidR="00E346E0" w:rsidRPr="00346079">
        <w:rPr>
          <w:rFonts w:ascii="Arial" w:hAnsi="Arial" w:cs="Arial"/>
        </w:rPr>
        <w:t>c</w:t>
      </w:r>
      <w:r w:rsidR="00E346E0" w:rsidRPr="00346079">
        <w:rPr>
          <w:rFonts w:ascii="Arial" w:hAnsi="Arial" w:cs="Arial"/>
        </w:rPr>
        <w:t>tion of the time an individual has been awake. Just after waking, there is little drive for sleep but sleep drive acc</w:t>
      </w:r>
      <w:r w:rsidR="00E346E0" w:rsidRPr="00346079">
        <w:rPr>
          <w:rFonts w:ascii="Arial" w:hAnsi="Arial" w:cs="Arial"/>
        </w:rPr>
        <w:t>u</w:t>
      </w:r>
      <w:r w:rsidR="00E346E0" w:rsidRPr="00346079">
        <w:rPr>
          <w:rFonts w:ascii="Arial" w:hAnsi="Arial" w:cs="Arial"/>
        </w:rPr>
        <w:t xml:space="preserve">mulates during </w:t>
      </w:r>
      <w:r w:rsidR="00B300C8">
        <w:rPr>
          <w:rFonts w:ascii="Arial" w:hAnsi="Arial" w:cs="Arial"/>
        </w:rPr>
        <w:t>waking hours</w:t>
      </w:r>
      <w:r w:rsidR="00E346E0" w:rsidRPr="00346079">
        <w:rPr>
          <w:rFonts w:ascii="Arial" w:hAnsi="Arial" w:cs="Arial"/>
        </w:rPr>
        <w:t xml:space="preserve">. </w:t>
      </w:r>
      <w:r w:rsidR="00B300C8">
        <w:rPr>
          <w:rFonts w:ascii="Arial" w:hAnsi="Arial" w:cs="Arial"/>
        </w:rPr>
        <w:t>In diurnal animals (awake and active during the day), j</w:t>
      </w:r>
      <w:r w:rsidR="00342F06" w:rsidRPr="00346079">
        <w:rPr>
          <w:rFonts w:ascii="Arial" w:hAnsi="Arial" w:cs="Arial"/>
        </w:rPr>
        <w:t xml:space="preserve">ust after waking, </w:t>
      </w:r>
      <w:r w:rsidR="00E346E0" w:rsidRPr="00346079">
        <w:rPr>
          <w:rFonts w:ascii="Arial" w:hAnsi="Arial" w:cs="Arial"/>
        </w:rPr>
        <w:t xml:space="preserve">SCN </w:t>
      </w:r>
      <w:r w:rsidR="00042647" w:rsidRPr="00346079">
        <w:rPr>
          <w:rFonts w:ascii="Arial" w:hAnsi="Arial" w:cs="Arial"/>
        </w:rPr>
        <w:t>firing rates are</w:t>
      </w:r>
      <w:r w:rsidR="00E346E0" w:rsidRPr="00346079">
        <w:rPr>
          <w:rFonts w:ascii="Arial" w:hAnsi="Arial" w:cs="Arial"/>
        </w:rPr>
        <w:t xml:space="preserve"> relatively lo</w:t>
      </w:r>
      <w:r w:rsidR="00042647" w:rsidRPr="00346079">
        <w:rPr>
          <w:rFonts w:ascii="Arial" w:hAnsi="Arial" w:cs="Arial"/>
        </w:rPr>
        <w:t>w</w:t>
      </w:r>
      <w:r w:rsidR="008D0672">
        <w:rPr>
          <w:rFonts w:ascii="Arial" w:hAnsi="Arial" w:cs="Arial"/>
        </w:rPr>
        <w:t xml:space="preserve"> (Fig. 10)</w:t>
      </w:r>
      <w:r w:rsidR="00042647" w:rsidRPr="00346079">
        <w:rPr>
          <w:rFonts w:ascii="Arial" w:hAnsi="Arial" w:cs="Arial"/>
        </w:rPr>
        <w:t>. As the day progresses the drive for sleep a</w:t>
      </w:r>
      <w:r w:rsidR="00042647" w:rsidRPr="00346079">
        <w:rPr>
          <w:rFonts w:ascii="Arial" w:hAnsi="Arial" w:cs="Arial"/>
        </w:rPr>
        <w:t>c</w:t>
      </w:r>
      <w:r w:rsidR="00042647" w:rsidRPr="00346079">
        <w:rPr>
          <w:rFonts w:ascii="Arial" w:hAnsi="Arial" w:cs="Arial"/>
        </w:rPr>
        <w:t>cumulates and is countered by increased firing rates e</w:t>
      </w:r>
      <w:r w:rsidR="00042647" w:rsidRPr="00346079">
        <w:rPr>
          <w:rFonts w:ascii="Arial" w:hAnsi="Arial" w:cs="Arial"/>
        </w:rPr>
        <w:t>m</w:t>
      </w:r>
      <w:r w:rsidR="00042647" w:rsidRPr="00346079">
        <w:rPr>
          <w:rFonts w:ascii="Arial" w:hAnsi="Arial" w:cs="Arial"/>
        </w:rPr>
        <w:t xml:space="preserve">anating from the SCN. Thus, SCN firing </w:t>
      </w:r>
      <w:r w:rsidR="00AE0079">
        <w:rPr>
          <w:rFonts w:ascii="Arial" w:hAnsi="Arial" w:cs="Arial"/>
        </w:rPr>
        <w:t>stimulates</w:t>
      </w:r>
      <w:r w:rsidR="00042647" w:rsidRPr="00346079">
        <w:rPr>
          <w:rFonts w:ascii="Arial" w:hAnsi="Arial" w:cs="Arial"/>
        </w:rPr>
        <w:t xml:space="preserve"> arousal and suppresses sleep. At the end of the day, SCN fi</w:t>
      </w:r>
      <w:r w:rsidR="00042647" w:rsidRPr="00346079">
        <w:rPr>
          <w:rFonts w:ascii="Arial" w:hAnsi="Arial" w:cs="Arial"/>
        </w:rPr>
        <w:t>r</w:t>
      </w:r>
      <w:r w:rsidR="00042647" w:rsidRPr="00346079">
        <w:rPr>
          <w:rFonts w:ascii="Arial" w:hAnsi="Arial" w:cs="Arial"/>
        </w:rPr>
        <w:t xml:space="preserve">ing rates decline and the </w:t>
      </w:r>
      <w:proofErr w:type="spellStart"/>
      <w:r w:rsidR="00042647" w:rsidRPr="00346079">
        <w:rPr>
          <w:rFonts w:ascii="Arial" w:hAnsi="Arial" w:cs="Arial"/>
        </w:rPr>
        <w:t>una</w:t>
      </w:r>
      <w:r w:rsidR="00042647" w:rsidRPr="00346079">
        <w:rPr>
          <w:rFonts w:ascii="Arial" w:hAnsi="Arial" w:cs="Arial"/>
        </w:rPr>
        <w:t>p</w:t>
      </w:r>
      <w:r w:rsidR="00042647" w:rsidRPr="00346079">
        <w:rPr>
          <w:rFonts w:ascii="Arial" w:hAnsi="Arial" w:cs="Arial"/>
        </w:rPr>
        <w:t>posed</w:t>
      </w:r>
      <w:proofErr w:type="spellEnd"/>
      <w:r w:rsidR="00042647" w:rsidRPr="00346079">
        <w:rPr>
          <w:rFonts w:ascii="Arial" w:hAnsi="Arial" w:cs="Arial"/>
        </w:rPr>
        <w:t xml:space="preserve"> homeostatic drive for sleep induces sleep.</w:t>
      </w:r>
      <w:r w:rsidR="00A23DEC" w:rsidRPr="00346079">
        <w:rPr>
          <w:rFonts w:ascii="Arial" w:hAnsi="Arial" w:cs="Arial"/>
        </w:rPr>
        <w:t xml:space="preserve"> After a suitable period of sleep, when the homeostatic drive for sleep has decreased, the firing rate of the SCN, al</w:t>
      </w:r>
      <w:r w:rsidR="00A23DEC" w:rsidRPr="00346079">
        <w:rPr>
          <w:rFonts w:ascii="Arial" w:hAnsi="Arial" w:cs="Arial"/>
        </w:rPr>
        <w:t>t</w:t>
      </w:r>
      <w:r w:rsidR="00A23DEC" w:rsidRPr="00346079">
        <w:rPr>
          <w:rFonts w:ascii="Arial" w:hAnsi="Arial" w:cs="Arial"/>
        </w:rPr>
        <w:t>hough relatively low, is suff</w:t>
      </w:r>
      <w:r w:rsidR="00A23DEC" w:rsidRPr="00346079">
        <w:rPr>
          <w:rFonts w:ascii="Arial" w:hAnsi="Arial" w:cs="Arial"/>
        </w:rPr>
        <w:t>i</w:t>
      </w:r>
      <w:r w:rsidR="00A23DEC" w:rsidRPr="00346079">
        <w:rPr>
          <w:rFonts w:ascii="Arial" w:hAnsi="Arial" w:cs="Arial"/>
        </w:rPr>
        <w:t>cient to pro</w:t>
      </w:r>
      <w:r w:rsidR="003F47F5">
        <w:rPr>
          <w:rFonts w:ascii="Arial" w:hAnsi="Arial" w:cs="Arial"/>
        </w:rPr>
        <w:t>mote</w:t>
      </w:r>
      <w:r w:rsidR="00A23DEC" w:rsidRPr="00346079">
        <w:rPr>
          <w:rFonts w:ascii="Arial" w:hAnsi="Arial" w:cs="Arial"/>
        </w:rPr>
        <w:t xml:space="preserve"> arousal.</w:t>
      </w:r>
      <w:r w:rsidR="00B300C8">
        <w:rPr>
          <w:rFonts w:ascii="Arial" w:hAnsi="Arial" w:cs="Arial"/>
        </w:rPr>
        <w:t xml:space="preserve"> In no</w:t>
      </w:r>
      <w:r w:rsidR="00B300C8">
        <w:rPr>
          <w:rFonts w:ascii="Arial" w:hAnsi="Arial" w:cs="Arial"/>
        </w:rPr>
        <w:t>c</w:t>
      </w:r>
      <w:r w:rsidR="00B300C8">
        <w:rPr>
          <w:rFonts w:ascii="Arial" w:hAnsi="Arial" w:cs="Arial"/>
        </w:rPr>
        <w:t>turnal animals (awake and</w:t>
      </w:r>
      <w:r w:rsidR="00067889">
        <w:rPr>
          <w:rFonts w:ascii="Arial" w:hAnsi="Arial" w:cs="Arial"/>
        </w:rPr>
        <w:t xml:space="preserve"> active during the night) SCN firing rates are also stim</w:t>
      </w:r>
      <w:r w:rsidR="00067889">
        <w:rPr>
          <w:rFonts w:ascii="Arial" w:hAnsi="Arial" w:cs="Arial"/>
        </w:rPr>
        <w:t>u</w:t>
      </w:r>
      <w:r w:rsidR="00067889">
        <w:rPr>
          <w:rFonts w:ascii="Arial" w:hAnsi="Arial" w:cs="Arial"/>
        </w:rPr>
        <w:t xml:space="preserve">lated by light but SCN output inhibits brain cellular activity, inhibits behavioral </w:t>
      </w:r>
      <w:r w:rsidR="00AE0079">
        <w:rPr>
          <w:rFonts w:ascii="Arial" w:hAnsi="Arial" w:cs="Arial"/>
        </w:rPr>
        <w:t>arou</w:t>
      </w:r>
      <w:r w:rsidR="00AE0079">
        <w:rPr>
          <w:rFonts w:ascii="Arial" w:hAnsi="Arial" w:cs="Arial"/>
        </w:rPr>
        <w:t>s</w:t>
      </w:r>
      <w:r w:rsidR="00AE0079">
        <w:rPr>
          <w:rFonts w:ascii="Arial" w:hAnsi="Arial" w:cs="Arial"/>
        </w:rPr>
        <w:t>al</w:t>
      </w:r>
      <w:r w:rsidR="00067889">
        <w:rPr>
          <w:rFonts w:ascii="Arial" w:hAnsi="Arial" w:cs="Arial"/>
        </w:rPr>
        <w:t xml:space="preserve"> and promotes sleep</w:t>
      </w:r>
      <w:r w:rsidR="008D0672">
        <w:rPr>
          <w:rFonts w:ascii="Arial" w:hAnsi="Arial" w:cs="Arial"/>
        </w:rPr>
        <w:t xml:space="preserve"> (Fig. 1</w:t>
      </w:r>
      <w:r w:rsidR="00A17750">
        <w:rPr>
          <w:rFonts w:ascii="Arial" w:hAnsi="Arial" w:cs="Arial"/>
        </w:rPr>
        <w:t>1</w:t>
      </w:r>
      <w:r w:rsidR="008D0672">
        <w:rPr>
          <w:rFonts w:ascii="Arial" w:hAnsi="Arial" w:cs="Arial"/>
        </w:rPr>
        <w:t>)</w:t>
      </w:r>
      <w:r w:rsidR="00067889">
        <w:rPr>
          <w:rFonts w:ascii="Arial" w:hAnsi="Arial" w:cs="Arial"/>
        </w:rPr>
        <w:t>.</w:t>
      </w:r>
    </w:p>
    <w:p w:rsidR="00B617BF" w:rsidRDefault="00B617BF" w:rsidP="00A77F94">
      <w:pPr>
        <w:rPr>
          <w:rFonts w:ascii="Arial" w:hAnsi="Arial" w:cs="Arial"/>
        </w:rPr>
      </w:pPr>
    </w:p>
    <w:p w:rsidR="00B617BF" w:rsidRDefault="00B617BF" w:rsidP="00A77F94">
      <w:pPr>
        <w:rPr>
          <w:rFonts w:ascii="Arial" w:hAnsi="Arial" w:cs="Arial"/>
        </w:rPr>
      </w:pPr>
    </w:p>
    <w:p w:rsidR="00EC2D36" w:rsidRDefault="00EC2D36" w:rsidP="00A77F94">
      <w:pPr>
        <w:rPr>
          <w:rFonts w:ascii="Arial" w:hAnsi="Arial" w:cs="Arial"/>
        </w:rPr>
      </w:pPr>
    </w:p>
    <w:p w:rsidR="00EC2D36" w:rsidRDefault="00EC2D36" w:rsidP="00A77F94">
      <w:pPr>
        <w:rPr>
          <w:rFonts w:ascii="Arial" w:hAnsi="Arial" w:cs="Arial"/>
        </w:rPr>
      </w:pPr>
    </w:p>
    <w:p w:rsidR="00EC2D36" w:rsidRDefault="00EC2D36" w:rsidP="00A77F94">
      <w:pPr>
        <w:rPr>
          <w:rFonts w:ascii="Arial" w:hAnsi="Arial" w:cs="Arial"/>
        </w:rPr>
      </w:pPr>
    </w:p>
    <w:p w:rsidR="00C9197D" w:rsidRDefault="00C9197D" w:rsidP="00A77F94">
      <w:pPr>
        <w:rPr>
          <w:rFonts w:ascii="Arial" w:hAnsi="Arial" w:cs="Arial"/>
        </w:rPr>
      </w:pPr>
    </w:p>
    <w:p w:rsidR="00EC2D36" w:rsidRDefault="00EC2D36" w:rsidP="00A77F94">
      <w:pPr>
        <w:rPr>
          <w:rFonts w:ascii="Arial" w:hAnsi="Arial" w:cs="Arial"/>
        </w:rPr>
      </w:pPr>
    </w:p>
    <w:p w:rsidR="00B617BF" w:rsidRDefault="00592397" w:rsidP="00A77F94">
      <w:pPr>
        <w:rPr>
          <w:rFonts w:ascii="Arial" w:hAnsi="Arial" w:cs="Arial"/>
        </w:rPr>
      </w:pPr>
      <w:r>
        <w:rPr>
          <w:rFonts w:ascii="Arial" w:hAnsi="Arial" w:cs="Arial"/>
        </w:rPr>
        <w:t>Figures</w:t>
      </w:r>
    </w:p>
    <w:p w:rsidR="00B617BF" w:rsidRDefault="00B617BF" w:rsidP="00A77F94">
      <w:pPr>
        <w:rPr>
          <w:rFonts w:ascii="Arial" w:hAnsi="Arial" w:cs="Arial"/>
        </w:rPr>
      </w:pPr>
    </w:p>
    <w:p w:rsidR="00E54CC8" w:rsidRDefault="005A003B" w:rsidP="00A77F94">
      <w:pPr>
        <w:rPr>
          <w:rFonts w:ascii="Arial" w:hAnsi="Arial" w:cs="Arial"/>
        </w:rPr>
      </w:pPr>
      <w:r>
        <w:rPr>
          <w:rFonts w:ascii="Arial" w:hAnsi="Arial" w:cs="Arial"/>
        </w:rPr>
        <w:t>Fig</w:t>
      </w:r>
      <w:r w:rsidR="004A79D5">
        <w:rPr>
          <w:rFonts w:ascii="Arial" w:hAnsi="Arial" w:cs="Arial"/>
        </w:rPr>
        <w:t>s</w:t>
      </w:r>
      <w:r>
        <w:rPr>
          <w:rFonts w:ascii="Arial" w:hAnsi="Arial" w:cs="Arial"/>
        </w:rPr>
        <w:t>. 1</w:t>
      </w:r>
      <w:r w:rsidR="004A79D5">
        <w:rPr>
          <w:rFonts w:ascii="Arial" w:hAnsi="Arial" w:cs="Arial"/>
        </w:rPr>
        <w:t xml:space="preserve">, 3, </w:t>
      </w:r>
      <w:r w:rsidR="0016797E">
        <w:rPr>
          <w:rFonts w:ascii="Arial" w:hAnsi="Arial" w:cs="Arial"/>
        </w:rPr>
        <w:t>Box 2</w:t>
      </w:r>
      <w:r>
        <w:rPr>
          <w:rFonts w:ascii="Arial" w:hAnsi="Arial" w:cs="Arial"/>
        </w:rPr>
        <w:t xml:space="preserve">. </w:t>
      </w:r>
      <w:r w:rsidR="00E54CC8">
        <w:rPr>
          <w:rFonts w:ascii="Arial" w:hAnsi="Arial" w:cs="Arial"/>
        </w:rPr>
        <w:t xml:space="preserve">Haines D.E. </w:t>
      </w:r>
      <w:r w:rsidR="00E54CC8" w:rsidRPr="00E54CC8">
        <w:rPr>
          <w:rFonts w:ascii="Arial" w:hAnsi="Arial" w:cs="Arial"/>
          <w:b/>
          <w:i/>
        </w:rPr>
        <w:t xml:space="preserve">Neuroanatomy, </w:t>
      </w:r>
      <w:proofErr w:type="gramStart"/>
      <w:r w:rsidR="00E54CC8" w:rsidRPr="00E54CC8">
        <w:rPr>
          <w:rFonts w:ascii="Arial" w:hAnsi="Arial" w:cs="Arial"/>
          <w:b/>
          <w:i/>
        </w:rPr>
        <w:t>An</w:t>
      </w:r>
      <w:proofErr w:type="gramEnd"/>
      <w:r w:rsidR="00E54CC8" w:rsidRPr="00E54CC8">
        <w:rPr>
          <w:rFonts w:ascii="Arial" w:hAnsi="Arial" w:cs="Arial"/>
          <w:b/>
          <w:i/>
        </w:rPr>
        <w:t xml:space="preserve"> Atlas of Structures, Sections and Sy</w:t>
      </w:r>
      <w:r w:rsidR="00E54CC8" w:rsidRPr="00E54CC8">
        <w:rPr>
          <w:rFonts w:ascii="Arial" w:hAnsi="Arial" w:cs="Arial"/>
          <w:b/>
          <w:i/>
        </w:rPr>
        <w:t>s</w:t>
      </w:r>
      <w:r w:rsidR="00E54CC8" w:rsidRPr="00E54CC8">
        <w:rPr>
          <w:rFonts w:ascii="Arial" w:hAnsi="Arial" w:cs="Arial"/>
          <w:b/>
          <w:i/>
        </w:rPr>
        <w:t>tems, 7</w:t>
      </w:r>
      <w:r w:rsidR="00E54CC8" w:rsidRPr="00E54CC8">
        <w:rPr>
          <w:rFonts w:ascii="Arial" w:hAnsi="Arial" w:cs="Arial"/>
          <w:b/>
          <w:i/>
          <w:vertAlign w:val="superscript"/>
        </w:rPr>
        <w:t>th</w:t>
      </w:r>
      <w:r w:rsidR="00E54CC8" w:rsidRPr="00E54CC8">
        <w:rPr>
          <w:rFonts w:ascii="Arial" w:hAnsi="Arial" w:cs="Arial"/>
          <w:b/>
          <w:i/>
        </w:rPr>
        <w:t xml:space="preserve"> Edition</w:t>
      </w:r>
      <w:r w:rsidR="00E54CC8">
        <w:rPr>
          <w:rFonts w:ascii="Arial" w:hAnsi="Arial" w:cs="Arial"/>
        </w:rPr>
        <w:t xml:space="preserve">. </w:t>
      </w:r>
      <w:proofErr w:type="gramStart"/>
      <w:r w:rsidR="00E54CC8">
        <w:rPr>
          <w:rFonts w:ascii="Arial" w:hAnsi="Arial" w:cs="Arial"/>
        </w:rPr>
        <w:t>Lippincott Williams</w:t>
      </w:r>
      <w:r>
        <w:rPr>
          <w:rFonts w:ascii="Arial" w:hAnsi="Arial" w:cs="Arial"/>
        </w:rPr>
        <w:t xml:space="preserve"> &amp; Wilkins, Philadelphia</w:t>
      </w:r>
      <w:r w:rsidR="002D6EB4">
        <w:rPr>
          <w:rFonts w:ascii="Arial" w:hAnsi="Arial" w:cs="Arial"/>
        </w:rPr>
        <w:t xml:space="preserve"> PA</w:t>
      </w:r>
      <w:r>
        <w:rPr>
          <w:rFonts w:ascii="Arial" w:hAnsi="Arial" w:cs="Arial"/>
        </w:rPr>
        <w:t>, 2008.</w:t>
      </w:r>
      <w:proofErr w:type="gramEnd"/>
    </w:p>
    <w:p w:rsidR="00E54CC8" w:rsidRDefault="00E54CC8" w:rsidP="00A77F94">
      <w:pPr>
        <w:rPr>
          <w:rFonts w:ascii="Arial" w:hAnsi="Arial" w:cs="Arial"/>
        </w:rPr>
      </w:pPr>
    </w:p>
    <w:p w:rsidR="005A003B" w:rsidRDefault="006334A3" w:rsidP="00A77F94">
      <w:pPr>
        <w:rPr>
          <w:rFonts w:ascii="Arial" w:hAnsi="Arial" w:cs="Arial"/>
        </w:rPr>
      </w:pPr>
      <w:proofErr w:type="gramStart"/>
      <w:r>
        <w:rPr>
          <w:rFonts w:ascii="Arial" w:hAnsi="Arial" w:cs="Arial"/>
        </w:rPr>
        <w:t xml:space="preserve">Fig. 2, </w:t>
      </w:r>
      <w:r w:rsidR="005A003B">
        <w:rPr>
          <w:rFonts w:ascii="Arial" w:hAnsi="Arial" w:cs="Arial"/>
        </w:rPr>
        <w:t>4</w:t>
      </w:r>
      <w:r>
        <w:rPr>
          <w:rFonts w:ascii="Arial" w:hAnsi="Arial" w:cs="Arial"/>
        </w:rPr>
        <w:t>, 5</w:t>
      </w:r>
      <w:r w:rsidR="005A003B">
        <w:rPr>
          <w:rFonts w:ascii="Arial" w:hAnsi="Arial" w:cs="Arial"/>
        </w:rPr>
        <w:t>.</w:t>
      </w:r>
      <w:proofErr w:type="gramEnd"/>
      <w:r w:rsidR="005A003B">
        <w:rPr>
          <w:rFonts w:ascii="Arial" w:hAnsi="Arial" w:cs="Arial"/>
        </w:rPr>
        <w:t xml:space="preserve"> </w:t>
      </w:r>
      <w:proofErr w:type="gramStart"/>
      <w:r w:rsidR="00592397">
        <w:rPr>
          <w:rFonts w:ascii="Arial" w:hAnsi="Arial" w:cs="Arial"/>
        </w:rPr>
        <w:t xml:space="preserve">Haines D.E. </w:t>
      </w:r>
      <w:r w:rsidR="00592397" w:rsidRPr="00592397">
        <w:rPr>
          <w:rFonts w:ascii="Arial" w:hAnsi="Arial" w:cs="Arial"/>
          <w:b/>
          <w:i/>
        </w:rPr>
        <w:t>Fundamental Neuroscience for Basic and Clinical Applications, 3</w:t>
      </w:r>
      <w:r w:rsidR="00592397" w:rsidRPr="00592397">
        <w:rPr>
          <w:rFonts w:ascii="Arial" w:hAnsi="Arial" w:cs="Arial"/>
          <w:b/>
          <w:i/>
          <w:vertAlign w:val="superscript"/>
        </w:rPr>
        <w:t>rd</w:t>
      </w:r>
      <w:r w:rsidR="00592397" w:rsidRPr="00592397">
        <w:rPr>
          <w:rFonts w:ascii="Arial" w:hAnsi="Arial" w:cs="Arial"/>
          <w:b/>
          <w:i/>
        </w:rPr>
        <w:t xml:space="preserve"> Edition</w:t>
      </w:r>
      <w:r w:rsidR="00592397">
        <w:rPr>
          <w:rFonts w:ascii="Arial" w:hAnsi="Arial" w:cs="Arial"/>
        </w:rPr>
        <w:t>, Elsevier, Philadelphia</w:t>
      </w:r>
      <w:r w:rsidR="002D6EB4">
        <w:rPr>
          <w:rFonts w:ascii="Arial" w:hAnsi="Arial" w:cs="Arial"/>
        </w:rPr>
        <w:t xml:space="preserve"> PA</w:t>
      </w:r>
      <w:r w:rsidR="00592397">
        <w:rPr>
          <w:rFonts w:ascii="Arial" w:hAnsi="Arial" w:cs="Arial"/>
        </w:rPr>
        <w:t>, 2006.</w:t>
      </w:r>
      <w:proofErr w:type="gramEnd"/>
    </w:p>
    <w:p w:rsidR="00C03465" w:rsidRDefault="00C03465" w:rsidP="00A77F94">
      <w:pPr>
        <w:rPr>
          <w:rFonts w:ascii="Arial" w:hAnsi="Arial" w:cs="Arial"/>
        </w:rPr>
      </w:pPr>
    </w:p>
    <w:p w:rsidR="00533710" w:rsidRDefault="005A003B">
      <w:pPr>
        <w:rPr>
          <w:rFonts w:ascii="Arial" w:hAnsi="Arial" w:cs="Arial"/>
        </w:rPr>
      </w:pPr>
      <w:proofErr w:type="gramStart"/>
      <w:r>
        <w:rPr>
          <w:rFonts w:ascii="Arial" w:hAnsi="Arial" w:cs="Arial"/>
        </w:rPr>
        <w:t xml:space="preserve">Fig. </w:t>
      </w:r>
      <w:r w:rsidR="006334A3">
        <w:rPr>
          <w:rFonts w:ascii="Arial" w:hAnsi="Arial" w:cs="Arial"/>
        </w:rPr>
        <w:t>6</w:t>
      </w:r>
      <w:r>
        <w:rPr>
          <w:rFonts w:ascii="Arial" w:hAnsi="Arial" w:cs="Arial"/>
        </w:rPr>
        <w:t>.</w:t>
      </w:r>
      <w:proofErr w:type="gramEnd"/>
      <w:r>
        <w:rPr>
          <w:rFonts w:ascii="Arial" w:hAnsi="Arial" w:cs="Arial"/>
        </w:rPr>
        <w:t xml:space="preserve"> </w:t>
      </w:r>
      <w:proofErr w:type="gramStart"/>
      <w:r w:rsidR="00E54CC8">
        <w:rPr>
          <w:rFonts w:ascii="Arial" w:hAnsi="Arial" w:cs="Arial"/>
        </w:rPr>
        <w:t xml:space="preserve">Purves D. et al., </w:t>
      </w:r>
      <w:r w:rsidR="00E54CC8" w:rsidRPr="00E54CC8">
        <w:rPr>
          <w:rFonts w:ascii="Arial" w:hAnsi="Arial" w:cs="Arial"/>
          <w:b/>
          <w:i/>
        </w:rPr>
        <w:t>Neuroscience, 4</w:t>
      </w:r>
      <w:r w:rsidR="00E54CC8" w:rsidRPr="00E54CC8">
        <w:rPr>
          <w:rFonts w:ascii="Arial" w:hAnsi="Arial" w:cs="Arial"/>
          <w:b/>
          <w:i/>
          <w:vertAlign w:val="superscript"/>
        </w:rPr>
        <w:t>th</w:t>
      </w:r>
      <w:r w:rsidR="00E54CC8" w:rsidRPr="00E54CC8">
        <w:rPr>
          <w:rFonts w:ascii="Arial" w:hAnsi="Arial" w:cs="Arial"/>
          <w:b/>
          <w:i/>
        </w:rPr>
        <w:t xml:space="preserve"> Edition</w:t>
      </w:r>
      <w:r w:rsidR="00E54CC8">
        <w:rPr>
          <w:rFonts w:ascii="Arial" w:hAnsi="Arial" w:cs="Arial"/>
        </w:rPr>
        <w:t xml:space="preserve">, </w:t>
      </w:r>
      <w:proofErr w:type="spellStart"/>
      <w:r w:rsidR="00E54CC8">
        <w:rPr>
          <w:rFonts w:ascii="Arial" w:hAnsi="Arial" w:cs="Arial"/>
        </w:rPr>
        <w:t>Sinauer</w:t>
      </w:r>
      <w:proofErr w:type="spellEnd"/>
      <w:r w:rsidR="00E54CC8">
        <w:rPr>
          <w:rFonts w:ascii="Arial" w:hAnsi="Arial" w:cs="Arial"/>
        </w:rPr>
        <w:t>, Sunderland MA, 2008.</w:t>
      </w:r>
      <w:proofErr w:type="gramEnd"/>
    </w:p>
    <w:p w:rsidR="005A003B" w:rsidRDefault="005A003B">
      <w:pPr>
        <w:rPr>
          <w:rFonts w:ascii="Arial" w:hAnsi="Arial" w:cs="Arial"/>
        </w:rPr>
      </w:pPr>
    </w:p>
    <w:p w:rsidR="005A003B" w:rsidRDefault="005A003B" w:rsidP="005A003B">
      <w:pPr>
        <w:rPr>
          <w:rFonts w:ascii="Arial" w:hAnsi="Arial" w:cs="Arial"/>
        </w:rPr>
      </w:pPr>
      <w:proofErr w:type="gramStart"/>
      <w:r>
        <w:rPr>
          <w:rFonts w:ascii="Arial" w:hAnsi="Arial" w:cs="Arial"/>
        </w:rPr>
        <w:t xml:space="preserve">Fig. </w:t>
      </w:r>
      <w:r w:rsidR="006334A3">
        <w:rPr>
          <w:rFonts w:ascii="Arial" w:hAnsi="Arial" w:cs="Arial"/>
        </w:rPr>
        <w:t>7, 8</w:t>
      </w:r>
      <w:r>
        <w:rPr>
          <w:rFonts w:ascii="Arial" w:hAnsi="Arial" w:cs="Arial"/>
        </w:rPr>
        <w:t>.</w:t>
      </w:r>
      <w:proofErr w:type="gramEnd"/>
      <w:r>
        <w:rPr>
          <w:rFonts w:ascii="Arial" w:hAnsi="Arial" w:cs="Arial"/>
        </w:rPr>
        <w:t xml:space="preserve"> </w:t>
      </w:r>
      <w:proofErr w:type="gramStart"/>
      <w:r>
        <w:rPr>
          <w:rFonts w:ascii="Arial" w:hAnsi="Arial" w:cs="Arial"/>
        </w:rPr>
        <w:t xml:space="preserve">Squire, L.R. et al., </w:t>
      </w:r>
      <w:r w:rsidRPr="00592397">
        <w:rPr>
          <w:rFonts w:ascii="Arial" w:hAnsi="Arial" w:cs="Arial"/>
          <w:b/>
          <w:i/>
        </w:rPr>
        <w:t>Fundamental Neuroscience, 2</w:t>
      </w:r>
      <w:r w:rsidRPr="00592397">
        <w:rPr>
          <w:rFonts w:ascii="Arial" w:hAnsi="Arial" w:cs="Arial"/>
          <w:b/>
          <w:i/>
          <w:vertAlign w:val="superscript"/>
        </w:rPr>
        <w:t>nd</w:t>
      </w:r>
      <w:r w:rsidRPr="00592397">
        <w:rPr>
          <w:rFonts w:ascii="Arial" w:hAnsi="Arial" w:cs="Arial"/>
          <w:b/>
          <w:i/>
        </w:rPr>
        <w:t xml:space="preserve"> Edition</w:t>
      </w:r>
      <w:r>
        <w:rPr>
          <w:rFonts w:ascii="Arial" w:hAnsi="Arial" w:cs="Arial"/>
        </w:rPr>
        <w:t>, Academic Press, New York</w:t>
      </w:r>
      <w:r w:rsidR="002D6EB4">
        <w:rPr>
          <w:rFonts w:ascii="Arial" w:hAnsi="Arial" w:cs="Arial"/>
        </w:rPr>
        <w:t xml:space="preserve"> NY</w:t>
      </w:r>
      <w:r>
        <w:rPr>
          <w:rFonts w:ascii="Arial" w:hAnsi="Arial" w:cs="Arial"/>
        </w:rPr>
        <w:t>, 2003.</w:t>
      </w:r>
      <w:proofErr w:type="gramEnd"/>
      <w:r>
        <w:rPr>
          <w:rFonts w:ascii="Arial" w:hAnsi="Arial" w:cs="Arial"/>
        </w:rPr>
        <w:t xml:space="preserve"> </w:t>
      </w:r>
    </w:p>
    <w:p w:rsidR="002D6EB4" w:rsidRDefault="002D6EB4" w:rsidP="005A003B">
      <w:pPr>
        <w:rPr>
          <w:rFonts w:ascii="Arial" w:hAnsi="Arial" w:cs="Arial"/>
        </w:rPr>
      </w:pPr>
    </w:p>
    <w:p w:rsidR="002D6EB4" w:rsidRDefault="002D6EB4" w:rsidP="005A003B">
      <w:pPr>
        <w:rPr>
          <w:rFonts w:ascii="Arial" w:hAnsi="Arial" w:cs="Arial"/>
        </w:rPr>
      </w:pPr>
    </w:p>
    <w:p w:rsidR="009C61CC" w:rsidRDefault="009C61CC" w:rsidP="005A003B">
      <w:pPr>
        <w:rPr>
          <w:rFonts w:ascii="Arial" w:hAnsi="Arial" w:cs="Arial"/>
        </w:rPr>
      </w:pPr>
    </w:p>
    <w:p w:rsidR="009C61CC" w:rsidRDefault="009C61CC" w:rsidP="005A003B">
      <w:pPr>
        <w:rPr>
          <w:rFonts w:ascii="Arial" w:hAnsi="Arial" w:cs="Arial"/>
        </w:rPr>
      </w:pPr>
    </w:p>
    <w:p w:rsidR="009C61CC" w:rsidRDefault="009C61CC" w:rsidP="005A003B">
      <w:pPr>
        <w:rPr>
          <w:rFonts w:ascii="Arial" w:hAnsi="Arial" w:cs="Arial"/>
        </w:rPr>
      </w:pPr>
    </w:p>
    <w:p w:rsidR="002D6EB4" w:rsidRDefault="002C299F" w:rsidP="005A003B">
      <w:pPr>
        <w:rPr>
          <w:rFonts w:ascii="Arial" w:hAnsi="Arial" w:cs="Arial"/>
        </w:rPr>
      </w:pPr>
      <w:r>
        <w:rPr>
          <w:rFonts w:ascii="Arial" w:hAnsi="Arial" w:cs="Arial"/>
        </w:rPr>
        <w:t>Additional reading</w:t>
      </w:r>
    </w:p>
    <w:p w:rsidR="002C299F" w:rsidRDefault="002C299F" w:rsidP="005A003B">
      <w:pPr>
        <w:rPr>
          <w:rFonts w:ascii="Arial" w:hAnsi="Arial" w:cs="Arial"/>
        </w:rPr>
      </w:pPr>
    </w:p>
    <w:p w:rsidR="005A003B" w:rsidRDefault="002C299F">
      <w:pPr>
        <w:rPr>
          <w:rFonts w:ascii="Arial" w:hAnsi="Arial" w:cs="Arial"/>
        </w:rPr>
      </w:pPr>
      <w:proofErr w:type="gramStart"/>
      <w:r>
        <w:rPr>
          <w:rFonts w:ascii="Arial" w:hAnsi="Arial" w:cs="Arial"/>
        </w:rPr>
        <w:t xml:space="preserve">Haines D.E. </w:t>
      </w:r>
      <w:r w:rsidRPr="00592397">
        <w:rPr>
          <w:rFonts w:ascii="Arial" w:hAnsi="Arial" w:cs="Arial"/>
          <w:b/>
          <w:i/>
        </w:rPr>
        <w:t>Fundamental Neuroscience for Basic and Clinical Applications, 3</w:t>
      </w:r>
      <w:r w:rsidRPr="00592397">
        <w:rPr>
          <w:rFonts w:ascii="Arial" w:hAnsi="Arial" w:cs="Arial"/>
          <w:b/>
          <w:i/>
          <w:vertAlign w:val="superscript"/>
        </w:rPr>
        <w:t>rd</w:t>
      </w:r>
      <w:r w:rsidRPr="00592397">
        <w:rPr>
          <w:rFonts w:ascii="Arial" w:hAnsi="Arial" w:cs="Arial"/>
          <w:b/>
          <w:i/>
        </w:rPr>
        <w:t xml:space="preserve"> Edition</w:t>
      </w:r>
      <w:r>
        <w:rPr>
          <w:rFonts w:ascii="Arial" w:hAnsi="Arial" w:cs="Arial"/>
        </w:rPr>
        <w:t>, Elsevier, Philadelphia PA, 2006.</w:t>
      </w:r>
      <w:proofErr w:type="gramEnd"/>
      <w:r>
        <w:rPr>
          <w:rFonts w:ascii="Arial" w:hAnsi="Arial" w:cs="Arial"/>
        </w:rPr>
        <w:t xml:space="preserve"> Chapter 30, pp. 486-499.</w:t>
      </w:r>
    </w:p>
    <w:p w:rsidR="002C299F" w:rsidRDefault="002C299F">
      <w:pPr>
        <w:rPr>
          <w:rFonts w:ascii="Arial" w:hAnsi="Arial" w:cs="Arial"/>
        </w:rPr>
      </w:pPr>
    </w:p>
    <w:p w:rsidR="002C299F" w:rsidRDefault="002C299F">
      <w:pPr>
        <w:rPr>
          <w:rFonts w:ascii="Arial" w:hAnsi="Arial" w:cs="Arial"/>
        </w:rPr>
      </w:pPr>
      <w:proofErr w:type="gramStart"/>
      <w:r>
        <w:rPr>
          <w:rFonts w:ascii="Arial" w:hAnsi="Arial" w:cs="Arial"/>
        </w:rPr>
        <w:t xml:space="preserve">Squire, L.R. et al., </w:t>
      </w:r>
      <w:r w:rsidRPr="00592397">
        <w:rPr>
          <w:rFonts w:ascii="Arial" w:hAnsi="Arial" w:cs="Arial"/>
          <w:b/>
          <w:i/>
        </w:rPr>
        <w:t>Fundamental Neuroscience, 2</w:t>
      </w:r>
      <w:r w:rsidRPr="00592397">
        <w:rPr>
          <w:rFonts w:ascii="Arial" w:hAnsi="Arial" w:cs="Arial"/>
          <w:b/>
          <w:i/>
          <w:vertAlign w:val="superscript"/>
        </w:rPr>
        <w:t>nd</w:t>
      </w:r>
      <w:r w:rsidRPr="00592397">
        <w:rPr>
          <w:rFonts w:ascii="Arial" w:hAnsi="Arial" w:cs="Arial"/>
          <w:b/>
          <w:i/>
        </w:rPr>
        <w:t xml:space="preserve"> Edition</w:t>
      </w:r>
      <w:r>
        <w:rPr>
          <w:rFonts w:ascii="Arial" w:hAnsi="Arial" w:cs="Arial"/>
        </w:rPr>
        <w:t>, Academic Press, New York NY, 2003.</w:t>
      </w:r>
      <w:proofErr w:type="gramEnd"/>
      <w:r>
        <w:rPr>
          <w:rFonts w:ascii="Arial" w:hAnsi="Arial" w:cs="Arial"/>
        </w:rPr>
        <w:t xml:space="preserve"> Chapter </w:t>
      </w:r>
      <w:r w:rsidR="00B53262">
        <w:rPr>
          <w:rFonts w:ascii="Arial" w:hAnsi="Arial" w:cs="Arial"/>
        </w:rPr>
        <w:t>34, pp. 897-909. Chapter 36, pp. 935-944. Chapter 38, pp. 991-1009. Chapter 39, pp. 1011-1029. Chapter 40, pp. 1031-1065. Chapter 41, pp. 1070-1078, 1081-1084.</w:t>
      </w:r>
    </w:p>
    <w:p w:rsidR="00802A7B" w:rsidRDefault="00802A7B">
      <w:pPr>
        <w:rPr>
          <w:rFonts w:ascii="Arial" w:hAnsi="Arial" w:cs="Arial"/>
        </w:rPr>
      </w:pPr>
    </w:p>
    <w:p w:rsidR="00802A7B" w:rsidRDefault="00483AAA">
      <w:pPr>
        <w:rPr>
          <w:rFonts w:ascii="Arial" w:hAnsi="Arial" w:cs="Arial"/>
        </w:rPr>
      </w:pPr>
      <w:hyperlink r:id="rId24" w:history="1">
        <w:r w:rsidR="00802A7B" w:rsidRPr="00343A90">
          <w:rPr>
            <w:rStyle w:val="Hyperlink"/>
            <w:rFonts w:ascii="Arial" w:hAnsi="Arial" w:cs="Arial"/>
          </w:rPr>
          <w:t>http://www.endotext.org/neuroendo/neuroendo3b/neuroendo3b_4.htm</w:t>
        </w:r>
      </w:hyperlink>
    </w:p>
    <w:p w:rsidR="00802A7B" w:rsidRDefault="00802A7B">
      <w:pPr>
        <w:rPr>
          <w:rFonts w:ascii="Arial" w:hAnsi="Arial" w:cs="Arial"/>
        </w:rPr>
      </w:pPr>
    </w:p>
    <w:p w:rsidR="00802A7B" w:rsidRPr="00DA64B9" w:rsidRDefault="00802A7B">
      <w:pPr>
        <w:rPr>
          <w:rFonts w:ascii="Arial" w:hAnsi="Arial" w:cs="Arial"/>
        </w:rPr>
      </w:pPr>
    </w:p>
    <w:sectPr w:rsidR="00802A7B" w:rsidRPr="00DA64B9" w:rsidSect="000E7ADC">
      <w:footerReference w:type="default" r:id="rId25"/>
      <w:pgSz w:w="12240" w:h="15840" w:code="1"/>
      <w:pgMar w:top="1440" w:right="720"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AAA" w:rsidRDefault="00483AAA" w:rsidP="000E7ADC">
      <w:r>
        <w:separator/>
      </w:r>
    </w:p>
  </w:endnote>
  <w:endnote w:type="continuationSeparator" w:id="0">
    <w:p w:rsidR="00483AAA" w:rsidRDefault="00483AAA" w:rsidP="000E7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406102"/>
      <w:docPartObj>
        <w:docPartGallery w:val="Page Numbers (Bottom of Page)"/>
        <w:docPartUnique/>
      </w:docPartObj>
    </w:sdtPr>
    <w:sdtEndPr>
      <w:rPr>
        <w:noProof/>
      </w:rPr>
    </w:sdtEndPr>
    <w:sdtContent>
      <w:p w:rsidR="0097286F" w:rsidRDefault="0097286F">
        <w:pPr>
          <w:pStyle w:val="Footer"/>
          <w:jc w:val="center"/>
        </w:pPr>
        <w:r>
          <w:fldChar w:fldCharType="begin"/>
        </w:r>
        <w:r>
          <w:instrText xml:space="preserve"> PAGE   \* MERGEFORMAT </w:instrText>
        </w:r>
        <w:r>
          <w:fldChar w:fldCharType="separate"/>
        </w:r>
        <w:r w:rsidR="005525FC">
          <w:rPr>
            <w:noProof/>
          </w:rPr>
          <w:t>11</w:t>
        </w:r>
        <w:r>
          <w:rPr>
            <w:noProof/>
          </w:rPr>
          <w:fldChar w:fldCharType="end"/>
        </w:r>
      </w:p>
    </w:sdtContent>
  </w:sdt>
  <w:p w:rsidR="0097286F" w:rsidRDefault="009728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AAA" w:rsidRDefault="00483AAA" w:rsidP="000E7ADC">
      <w:r>
        <w:separator/>
      </w:r>
    </w:p>
  </w:footnote>
  <w:footnote w:type="continuationSeparator" w:id="0">
    <w:p w:rsidR="00483AAA" w:rsidRDefault="00483AAA" w:rsidP="000E7A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46D7"/>
    <w:multiLevelType w:val="hybridMultilevel"/>
    <w:tmpl w:val="1E9CC32E"/>
    <w:lvl w:ilvl="0" w:tplc="2020CD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E9A0D7D"/>
    <w:multiLevelType w:val="hybridMultilevel"/>
    <w:tmpl w:val="A55E7D4C"/>
    <w:lvl w:ilvl="0" w:tplc="74C413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2577393"/>
    <w:multiLevelType w:val="hybridMultilevel"/>
    <w:tmpl w:val="317CD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7A6D3E"/>
    <w:multiLevelType w:val="hybridMultilevel"/>
    <w:tmpl w:val="F31E8BF4"/>
    <w:lvl w:ilvl="0" w:tplc="7E1EC070">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255319"/>
    <w:multiLevelType w:val="hybridMultilevel"/>
    <w:tmpl w:val="148A6F0C"/>
    <w:lvl w:ilvl="0" w:tplc="7E064E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656C76"/>
    <w:multiLevelType w:val="hybridMultilevel"/>
    <w:tmpl w:val="51B05FD8"/>
    <w:lvl w:ilvl="0" w:tplc="3F62EE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09E5AC6"/>
    <w:multiLevelType w:val="hybridMultilevel"/>
    <w:tmpl w:val="2D36E68A"/>
    <w:lvl w:ilvl="0" w:tplc="A72853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1B82622"/>
    <w:multiLevelType w:val="hybridMultilevel"/>
    <w:tmpl w:val="BB5A2242"/>
    <w:lvl w:ilvl="0" w:tplc="939649B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A1B3CAB"/>
    <w:multiLevelType w:val="hybridMultilevel"/>
    <w:tmpl w:val="0C3EE9BC"/>
    <w:lvl w:ilvl="0" w:tplc="6EE22BF0">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6A5F05"/>
    <w:multiLevelType w:val="hybridMultilevel"/>
    <w:tmpl w:val="03286B02"/>
    <w:lvl w:ilvl="0" w:tplc="C0D063C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8"/>
  </w:num>
  <w:num w:numId="3">
    <w:abstractNumId w:val="7"/>
  </w:num>
  <w:num w:numId="4">
    <w:abstractNumId w:val="4"/>
  </w:num>
  <w:num w:numId="5">
    <w:abstractNumId w:val="6"/>
  </w:num>
  <w:num w:numId="6">
    <w:abstractNumId w:val="1"/>
  </w:num>
  <w:num w:numId="7">
    <w:abstractNumId w:val="9"/>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062"/>
    <w:rsid w:val="0000215B"/>
    <w:rsid w:val="000037D1"/>
    <w:rsid w:val="00010357"/>
    <w:rsid w:val="0002082A"/>
    <w:rsid w:val="000233D1"/>
    <w:rsid w:val="00023885"/>
    <w:rsid w:val="000253CB"/>
    <w:rsid w:val="0002591B"/>
    <w:rsid w:val="0002651A"/>
    <w:rsid w:val="000270C2"/>
    <w:rsid w:val="0003163A"/>
    <w:rsid w:val="00036D0A"/>
    <w:rsid w:val="00042647"/>
    <w:rsid w:val="000427D7"/>
    <w:rsid w:val="00052487"/>
    <w:rsid w:val="00055902"/>
    <w:rsid w:val="0006075D"/>
    <w:rsid w:val="00063504"/>
    <w:rsid w:val="00064316"/>
    <w:rsid w:val="0006515E"/>
    <w:rsid w:val="00065186"/>
    <w:rsid w:val="00066AB0"/>
    <w:rsid w:val="00067889"/>
    <w:rsid w:val="00070C77"/>
    <w:rsid w:val="00072C21"/>
    <w:rsid w:val="00077773"/>
    <w:rsid w:val="00080288"/>
    <w:rsid w:val="00084D77"/>
    <w:rsid w:val="00087AD5"/>
    <w:rsid w:val="000948C3"/>
    <w:rsid w:val="000A49C6"/>
    <w:rsid w:val="000C099A"/>
    <w:rsid w:val="000C0CDA"/>
    <w:rsid w:val="000C665B"/>
    <w:rsid w:val="000D6062"/>
    <w:rsid w:val="000E42A8"/>
    <w:rsid w:val="000E7ADC"/>
    <w:rsid w:val="000F2427"/>
    <w:rsid w:val="000F44BF"/>
    <w:rsid w:val="000F6DBA"/>
    <w:rsid w:val="00100F5C"/>
    <w:rsid w:val="00105DD5"/>
    <w:rsid w:val="00114723"/>
    <w:rsid w:val="00114F53"/>
    <w:rsid w:val="0011632E"/>
    <w:rsid w:val="00116F29"/>
    <w:rsid w:val="0012277A"/>
    <w:rsid w:val="0012415A"/>
    <w:rsid w:val="00127C81"/>
    <w:rsid w:val="00131D38"/>
    <w:rsid w:val="00135007"/>
    <w:rsid w:val="00135A17"/>
    <w:rsid w:val="001465AF"/>
    <w:rsid w:val="001569A8"/>
    <w:rsid w:val="00156B0C"/>
    <w:rsid w:val="00157362"/>
    <w:rsid w:val="00163086"/>
    <w:rsid w:val="0016797E"/>
    <w:rsid w:val="00170F0D"/>
    <w:rsid w:val="0019201E"/>
    <w:rsid w:val="00192308"/>
    <w:rsid w:val="00192707"/>
    <w:rsid w:val="0019459E"/>
    <w:rsid w:val="00197458"/>
    <w:rsid w:val="001A0B7B"/>
    <w:rsid w:val="001A680F"/>
    <w:rsid w:val="001A7697"/>
    <w:rsid w:val="001B57FB"/>
    <w:rsid w:val="001B6215"/>
    <w:rsid w:val="001C2494"/>
    <w:rsid w:val="001C3ABA"/>
    <w:rsid w:val="001C64DA"/>
    <w:rsid w:val="001D2298"/>
    <w:rsid w:val="001D2656"/>
    <w:rsid w:val="001D45AF"/>
    <w:rsid w:val="001D605C"/>
    <w:rsid w:val="001E27BD"/>
    <w:rsid w:val="001E3BC7"/>
    <w:rsid w:val="001F37D5"/>
    <w:rsid w:val="001F3B43"/>
    <w:rsid w:val="001F7223"/>
    <w:rsid w:val="002006EA"/>
    <w:rsid w:val="002016C3"/>
    <w:rsid w:val="00216A02"/>
    <w:rsid w:val="002173FC"/>
    <w:rsid w:val="00217F9A"/>
    <w:rsid w:val="00220525"/>
    <w:rsid w:val="00223C3B"/>
    <w:rsid w:val="00235020"/>
    <w:rsid w:val="0023796F"/>
    <w:rsid w:val="00242D14"/>
    <w:rsid w:val="00243A4E"/>
    <w:rsid w:val="002475B0"/>
    <w:rsid w:val="00251D9D"/>
    <w:rsid w:val="00253B13"/>
    <w:rsid w:val="00256D7E"/>
    <w:rsid w:val="002612AA"/>
    <w:rsid w:val="0026357B"/>
    <w:rsid w:val="00265ED7"/>
    <w:rsid w:val="002675F5"/>
    <w:rsid w:val="002728B5"/>
    <w:rsid w:val="00286D99"/>
    <w:rsid w:val="00290821"/>
    <w:rsid w:val="0029458D"/>
    <w:rsid w:val="0029462A"/>
    <w:rsid w:val="00295760"/>
    <w:rsid w:val="00295E5B"/>
    <w:rsid w:val="002961D0"/>
    <w:rsid w:val="002978E2"/>
    <w:rsid w:val="002A1C13"/>
    <w:rsid w:val="002C10EC"/>
    <w:rsid w:val="002C299F"/>
    <w:rsid w:val="002C542F"/>
    <w:rsid w:val="002C79CD"/>
    <w:rsid w:val="002D17E6"/>
    <w:rsid w:val="002D2CE2"/>
    <w:rsid w:val="002D6EB4"/>
    <w:rsid w:val="002E0C54"/>
    <w:rsid w:val="002E2333"/>
    <w:rsid w:val="002E450C"/>
    <w:rsid w:val="002E786E"/>
    <w:rsid w:val="002F0B43"/>
    <w:rsid w:val="002F1208"/>
    <w:rsid w:val="002F124B"/>
    <w:rsid w:val="002F477C"/>
    <w:rsid w:val="002F598E"/>
    <w:rsid w:val="00300F53"/>
    <w:rsid w:val="003039A8"/>
    <w:rsid w:val="003062A6"/>
    <w:rsid w:val="00307368"/>
    <w:rsid w:val="00310AEC"/>
    <w:rsid w:val="003202E8"/>
    <w:rsid w:val="003210A1"/>
    <w:rsid w:val="00327683"/>
    <w:rsid w:val="003278E6"/>
    <w:rsid w:val="003320C2"/>
    <w:rsid w:val="0033303D"/>
    <w:rsid w:val="00342CCE"/>
    <w:rsid w:val="00342F06"/>
    <w:rsid w:val="00346079"/>
    <w:rsid w:val="003524DC"/>
    <w:rsid w:val="003538ED"/>
    <w:rsid w:val="00355D17"/>
    <w:rsid w:val="0036406B"/>
    <w:rsid w:val="00372B54"/>
    <w:rsid w:val="00376C0B"/>
    <w:rsid w:val="00380A3F"/>
    <w:rsid w:val="0038579D"/>
    <w:rsid w:val="00394692"/>
    <w:rsid w:val="00394E44"/>
    <w:rsid w:val="003959C9"/>
    <w:rsid w:val="0039739A"/>
    <w:rsid w:val="003A47DC"/>
    <w:rsid w:val="003A4C0C"/>
    <w:rsid w:val="003A52EB"/>
    <w:rsid w:val="003A5992"/>
    <w:rsid w:val="003B5753"/>
    <w:rsid w:val="003C2C2C"/>
    <w:rsid w:val="003C5767"/>
    <w:rsid w:val="003C66C5"/>
    <w:rsid w:val="003C6D5A"/>
    <w:rsid w:val="003D1E9A"/>
    <w:rsid w:val="003D5C23"/>
    <w:rsid w:val="003E3ED0"/>
    <w:rsid w:val="003E4391"/>
    <w:rsid w:val="003E4E77"/>
    <w:rsid w:val="003E5041"/>
    <w:rsid w:val="003F0EC5"/>
    <w:rsid w:val="003F3C09"/>
    <w:rsid w:val="003F47F5"/>
    <w:rsid w:val="003F7BAE"/>
    <w:rsid w:val="00404811"/>
    <w:rsid w:val="00406584"/>
    <w:rsid w:val="00410C90"/>
    <w:rsid w:val="00416D4C"/>
    <w:rsid w:val="00427D9B"/>
    <w:rsid w:val="00427E3B"/>
    <w:rsid w:val="00433753"/>
    <w:rsid w:val="00435EC9"/>
    <w:rsid w:val="004419D4"/>
    <w:rsid w:val="00443846"/>
    <w:rsid w:val="004464FE"/>
    <w:rsid w:val="00446770"/>
    <w:rsid w:val="00451F54"/>
    <w:rsid w:val="0046178A"/>
    <w:rsid w:val="00461ECF"/>
    <w:rsid w:val="004662CC"/>
    <w:rsid w:val="00477CB1"/>
    <w:rsid w:val="00481CC9"/>
    <w:rsid w:val="00483AAA"/>
    <w:rsid w:val="00486EE0"/>
    <w:rsid w:val="004872A0"/>
    <w:rsid w:val="0049190A"/>
    <w:rsid w:val="004941FE"/>
    <w:rsid w:val="004946DE"/>
    <w:rsid w:val="0049750A"/>
    <w:rsid w:val="004A21DF"/>
    <w:rsid w:val="004A7273"/>
    <w:rsid w:val="004A79D5"/>
    <w:rsid w:val="004B6B4A"/>
    <w:rsid w:val="004C48AA"/>
    <w:rsid w:val="004C73E8"/>
    <w:rsid w:val="004D2C5D"/>
    <w:rsid w:val="004D4B76"/>
    <w:rsid w:val="004E276E"/>
    <w:rsid w:val="005024D2"/>
    <w:rsid w:val="00505C58"/>
    <w:rsid w:val="00510F49"/>
    <w:rsid w:val="0051575D"/>
    <w:rsid w:val="0051748E"/>
    <w:rsid w:val="00520F94"/>
    <w:rsid w:val="00523548"/>
    <w:rsid w:val="00533710"/>
    <w:rsid w:val="00536E1E"/>
    <w:rsid w:val="005525FC"/>
    <w:rsid w:val="005536C4"/>
    <w:rsid w:val="00554C20"/>
    <w:rsid w:val="0055697D"/>
    <w:rsid w:val="00560860"/>
    <w:rsid w:val="005702D3"/>
    <w:rsid w:val="00573C1A"/>
    <w:rsid w:val="005747E6"/>
    <w:rsid w:val="00580E54"/>
    <w:rsid w:val="00587E78"/>
    <w:rsid w:val="00590189"/>
    <w:rsid w:val="00592397"/>
    <w:rsid w:val="00592C8B"/>
    <w:rsid w:val="00594BE7"/>
    <w:rsid w:val="00595873"/>
    <w:rsid w:val="005A003B"/>
    <w:rsid w:val="005A5F6C"/>
    <w:rsid w:val="005A60D0"/>
    <w:rsid w:val="005A6166"/>
    <w:rsid w:val="005C2394"/>
    <w:rsid w:val="005C663B"/>
    <w:rsid w:val="005C6DEB"/>
    <w:rsid w:val="005D2F8D"/>
    <w:rsid w:val="005D68CC"/>
    <w:rsid w:val="005D7982"/>
    <w:rsid w:val="005E2BC5"/>
    <w:rsid w:val="005E401E"/>
    <w:rsid w:val="005F507A"/>
    <w:rsid w:val="005F51DB"/>
    <w:rsid w:val="00604407"/>
    <w:rsid w:val="00610283"/>
    <w:rsid w:val="00614E62"/>
    <w:rsid w:val="00615CF0"/>
    <w:rsid w:val="00616808"/>
    <w:rsid w:val="00616BFE"/>
    <w:rsid w:val="00621134"/>
    <w:rsid w:val="006226F2"/>
    <w:rsid w:val="00623389"/>
    <w:rsid w:val="00631612"/>
    <w:rsid w:val="00631ACD"/>
    <w:rsid w:val="00632FC0"/>
    <w:rsid w:val="006334A3"/>
    <w:rsid w:val="00637F32"/>
    <w:rsid w:val="00642D0D"/>
    <w:rsid w:val="00644B45"/>
    <w:rsid w:val="00663000"/>
    <w:rsid w:val="00666149"/>
    <w:rsid w:val="00666DC2"/>
    <w:rsid w:val="00684F9E"/>
    <w:rsid w:val="0068739C"/>
    <w:rsid w:val="00693537"/>
    <w:rsid w:val="00695ED5"/>
    <w:rsid w:val="006A3BF6"/>
    <w:rsid w:val="006A576E"/>
    <w:rsid w:val="006A77EA"/>
    <w:rsid w:val="006A7C44"/>
    <w:rsid w:val="006B11C4"/>
    <w:rsid w:val="006B1AA1"/>
    <w:rsid w:val="006B64C6"/>
    <w:rsid w:val="006C4AC6"/>
    <w:rsid w:val="006C60B9"/>
    <w:rsid w:val="006C650D"/>
    <w:rsid w:val="006D298D"/>
    <w:rsid w:val="006D4773"/>
    <w:rsid w:val="006E2E76"/>
    <w:rsid w:val="006E67F5"/>
    <w:rsid w:val="006E73D5"/>
    <w:rsid w:val="006F0ECF"/>
    <w:rsid w:val="006F50CA"/>
    <w:rsid w:val="00701DAF"/>
    <w:rsid w:val="00707B4F"/>
    <w:rsid w:val="007148BC"/>
    <w:rsid w:val="00717339"/>
    <w:rsid w:val="00717F05"/>
    <w:rsid w:val="00736E20"/>
    <w:rsid w:val="00740552"/>
    <w:rsid w:val="00740E1D"/>
    <w:rsid w:val="007432EC"/>
    <w:rsid w:val="00745921"/>
    <w:rsid w:val="00752CF7"/>
    <w:rsid w:val="00752D50"/>
    <w:rsid w:val="007544A0"/>
    <w:rsid w:val="0076400E"/>
    <w:rsid w:val="0076646C"/>
    <w:rsid w:val="007763C2"/>
    <w:rsid w:val="00785432"/>
    <w:rsid w:val="0078762C"/>
    <w:rsid w:val="00794D60"/>
    <w:rsid w:val="007960C5"/>
    <w:rsid w:val="007B33BC"/>
    <w:rsid w:val="007D743B"/>
    <w:rsid w:val="007E744E"/>
    <w:rsid w:val="007F41D2"/>
    <w:rsid w:val="007F55AA"/>
    <w:rsid w:val="007F650A"/>
    <w:rsid w:val="00802A7B"/>
    <w:rsid w:val="0080460D"/>
    <w:rsid w:val="0080562A"/>
    <w:rsid w:val="0082145C"/>
    <w:rsid w:val="00821A22"/>
    <w:rsid w:val="00824049"/>
    <w:rsid w:val="0083156B"/>
    <w:rsid w:val="00833D6C"/>
    <w:rsid w:val="008362A6"/>
    <w:rsid w:val="00853B6D"/>
    <w:rsid w:val="00857E05"/>
    <w:rsid w:val="00862CFE"/>
    <w:rsid w:val="008705D6"/>
    <w:rsid w:val="00874F90"/>
    <w:rsid w:val="00875B1B"/>
    <w:rsid w:val="00881A83"/>
    <w:rsid w:val="008918FA"/>
    <w:rsid w:val="00892BF4"/>
    <w:rsid w:val="0089660E"/>
    <w:rsid w:val="008A03CF"/>
    <w:rsid w:val="008A345C"/>
    <w:rsid w:val="008B72F1"/>
    <w:rsid w:val="008C2588"/>
    <w:rsid w:val="008C44F4"/>
    <w:rsid w:val="008C5F52"/>
    <w:rsid w:val="008C78C7"/>
    <w:rsid w:val="008D053C"/>
    <w:rsid w:val="008D0672"/>
    <w:rsid w:val="008D2174"/>
    <w:rsid w:val="008D7EA6"/>
    <w:rsid w:val="008F13C1"/>
    <w:rsid w:val="008F2B25"/>
    <w:rsid w:val="00903A24"/>
    <w:rsid w:val="00903EEA"/>
    <w:rsid w:val="00904694"/>
    <w:rsid w:val="009101C3"/>
    <w:rsid w:val="0091569B"/>
    <w:rsid w:val="00924D6B"/>
    <w:rsid w:val="00930591"/>
    <w:rsid w:val="00935E20"/>
    <w:rsid w:val="00935F6A"/>
    <w:rsid w:val="00951E8F"/>
    <w:rsid w:val="009536D6"/>
    <w:rsid w:val="0097286F"/>
    <w:rsid w:val="00985D05"/>
    <w:rsid w:val="009862AC"/>
    <w:rsid w:val="00986EC3"/>
    <w:rsid w:val="00990510"/>
    <w:rsid w:val="009969FF"/>
    <w:rsid w:val="00997621"/>
    <w:rsid w:val="009A0F3D"/>
    <w:rsid w:val="009A2DC3"/>
    <w:rsid w:val="009A3441"/>
    <w:rsid w:val="009A59AA"/>
    <w:rsid w:val="009A774B"/>
    <w:rsid w:val="009B3BBD"/>
    <w:rsid w:val="009C1B04"/>
    <w:rsid w:val="009C25E7"/>
    <w:rsid w:val="009C61CC"/>
    <w:rsid w:val="009C74F0"/>
    <w:rsid w:val="009C77D5"/>
    <w:rsid w:val="009D0147"/>
    <w:rsid w:val="009D7ABA"/>
    <w:rsid w:val="009E06EB"/>
    <w:rsid w:val="009E4B7C"/>
    <w:rsid w:val="009E7DAF"/>
    <w:rsid w:val="009F5598"/>
    <w:rsid w:val="009F7479"/>
    <w:rsid w:val="00A07C91"/>
    <w:rsid w:val="00A14CF1"/>
    <w:rsid w:val="00A16327"/>
    <w:rsid w:val="00A17750"/>
    <w:rsid w:val="00A20934"/>
    <w:rsid w:val="00A23235"/>
    <w:rsid w:val="00A232E7"/>
    <w:rsid w:val="00A23DEC"/>
    <w:rsid w:val="00A270BC"/>
    <w:rsid w:val="00A35EF0"/>
    <w:rsid w:val="00A40322"/>
    <w:rsid w:val="00A42F4D"/>
    <w:rsid w:val="00A54C32"/>
    <w:rsid w:val="00A631CB"/>
    <w:rsid w:val="00A63EA7"/>
    <w:rsid w:val="00A64D4F"/>
    <w:rsid w:val="00A70419"/>
    <w:rsid w:val="00A70B76"/>
    <w:rsid w:val="00A7110F"/>
    <w:rsid w:val="00A77F94"/>
    <w:rsid w:val="00A81B7D"/>
    <w:rsid w:val="00A87D8F"/>
    <w:rsid w:val="00A94B68"/>
    <w:rsid w:val="00AA1DD8"/>
    <w:rsid w:val="00AA7507"/>
    <w:rsid w:val="00AB015F"/>
    <w:rsid w:val="00AB02A6"/>
    <w:rsid w:val="00AB69B6"/>
    <w:rsid w:val="00AC31B7"/>
    <w:rsid w:val="00AD2957"/>
    <w:rsid w:val="00AD4E30"/>
    <w:rsid w:val="00AD5363"/>
    <w:rsid w:val="00AE0079"/>
    <w:rsid w:val="00AE02EC"/>
    <w:rsid w:val="00AE1D8B"/>
    <w:rsid w:val="00AE6591"/>
    <w:rsid w:val="00AF355D"/>
    <w:rsid w:val="00B06774"/>
    <w:rsid w:val="00B1653E"/>
    <w:rsid w:val="00B2578F"/>
    <w:rsid w:val="00B300C8"/>
    <w:rsid w:val="00B34402"/>
    <w:rsid w:val="00B36DE5"/>
    <w:rsid w:val="00B37352"/>
    <w:rsid w:val="00B444C7"/>
    <w:rsid w:val="00B45D71"/>
    <w:rsid w:val="00B53262"/>
    <w:rsid w:val="00B541BD"/>
    <w:rsid w:val="00B54C9C"/>
    <w:rsid w:val="00B617BF"/>
    <w:rsid w:val="00B63CC3"/>
    <w:rsid w:val="00B63EAB"/>
    <w:rsid w:val="00B67C8A"/>
    <w:rsid w:val="00B74C13"/>
    <w:rsid w:val="00B80E12"/>
    <w:rsid w:val="00B828F1"/>
    <w:rsid w:val="00B842E6"/>
    <w:rsid w:val="00B84AE3"/>
    <w:rsid w:val="00B87B5B"/>
    <w:rsid w:val="00B92BFB"/>
    <w:rsid w:val="00B9301A"/>
    <w:rsid w:val="00B9525F"/>
    <w:rsid w:val="00B9709C"/>
    <w:rsid w:val="00BB2A6D"/>
    <w:rsid w:val="00BC1C1E"/>
    <w:rsid w:val="00BD3E50"/>
    <w:rsid w:val="00BD7526"/>
    <w:rsid w:val="00BE1313"/>
    <w:rsid w:val="00BE175E"/>
    <w:rsid w:val="00BE3832"/>
    <w:rsid w:val="00BF5EBD"/>
    <w:rsid w:val="00BF6EC2"/>
    <w:rsid w:val="00C005B6"/>
    <w:rsid w:val="00C03465"/>
    <w:rsid w:val="00C0686D"/>
    <w:rsid w:val="00C0708B"/>
    <w:rsid w:val="00C209A1"/>
    <w:rsid w:val="00C26C33"/>
    <w:rsid w:val="00C26EFA"/>
    <w:rsid w:val="00C55F79"/>
    <w:rsid w:val="00C716E2"/>
    <w:rsid w:val="00C754EA"/>
    <w:rsid w:val="00C830C7"/>
    <w:rsid w:val="00C9197D"/>
    <w:rsid w:val="00C95448"/>
    <w:rsid w:val="00CA2044"/>
    <w:rsid w:val="00CA582E"/>
    <w:rsid w:val="00CA5D19"/>
    <w:rsid w:val="00CB1043"/>
    <w:rsid w:val="00CB478E"/>
    <w:rsid w:val="00CB57A9"/>
    <w:rsid w:val="00CB7AD2"/>
    <w:rsid w:val="00CC120F"/>
    <w:rsid w:val="00CC6313"/>
    <w:rsid w:val="00CC6F33"/>
    <w:rsid w:val="00CD10CC"/>
    <w:rsid w:val="00CD2C16"/>
    <w:rsid w:val="00D00B0D"/>
    <w:rsid w:val="00D217C9"/>
    <w:rsid w:val="00D21AA4"/>
    <w:rsid w:val="00D2457B"/>
    <w:rsid w:val="00D31620"/>
    <w:rsid w:val="00D34487"/>
    <w:rsid w:val="00D4209A"/>
    <w:rsid w:val="00D42783"/>
    <w:rsid w:val="00D44FCB"/>
    <w:rsid w:val="00D56E61"/>
    <w:rsid w:val="00D64A58"/>
    <w:rsid w:val="00D65D3C"/>
    <w:rsid w:val="00D675EF"/>
    <w:rsid w:val="00D71E78"/>
    <w:rsid w:val="00D749BC"/>
    <w:rsid w:val="00D822B9"/>
    <w:rsid w:val="00D8493A"/>
    <w:rsid w:val="00DA10A2"/>
    <w:rsid w:val="00DA3C7C"/>
    <w:rsid w:val="00DA5868"/>
    <w:rsid w:val="00DA64B9"/>
    <w:rsid w:val="00DB2880"/>
    <w:rsid w:val="00DB6E40"/>
    <w:rsid w:val="00DB74D3"/>
    <w:rsid w:val="00DB7AC1"/>
    <w:rsid w:val="00DC34B9"/>
    <w:rsid w:val="00DC575F"/>
    <w:rsid w:val="00DC7217"/>
    <w:rsid w:val="00DD4184"/>
    <w:rsid w:val="00DD46C8"/>
    <w:rsid w:val="00DE4CF2"/>
    <w:rsid w:val="00DE7D54"/>
    <w:rsid w:val="00DF32EE"/>
    <w:rsid w:val="00DF515E"/>
    <w:rsid w:val="00DF66BF"/>
    <w:rsid w:val="00E0037E"/>
    <w:rsid w:val="00E05913"/>
    <w:rsid w:val="00E10E35"/>
    <w:rsid w:val="00E11CEB"/>
    <w:rsid w:val="00E17D62"/>
    <w:rsid w:val="00E228BF"/>
    <w:rsid w:val="00E24DBB"/>
    <w:rsid w:val="00E31373"/>
    <w:rsid w:val="00E346E0"/>
    <w:rsid w:val="00E420DF"/>
    <w:rsid w:val="00E463A0"/>
    <w:rsid w:val="00E47650"/>
    <w:rsid w:val="00E5034C"/>
    <w:rsid w:val="00E54CC8"/>
    <w:rsid w:val="00E56F36"/>
    <w:rsid w:val="00E6472F"/>
    <w:rsid w:val="00E66522"/>
    <w:rsid w:val="00E72A63"/>
    <w:rsid w:val="00E7660C"/>
    <w:rsid w:val="00E9010A"/>
    <w:rsid w:val="00E90B45"/>
    <w:rsid w:val="00E91082"/>
    <w:rsid w:val="00E91610"/>
    <w:rsid w:val="00E95A95"/>
    <w:rsid w:val="00E95D23"/>
    <w:rsid w:val="00E9779D"/>
    <w:rsid w:val="00E97C63"/>
    <w:rsid w:val="00EA05F0"/>
    <w:rsid w:val="00EA0EBC"/>
    <w:rsid w:val="00EA54BB"/>
    <w:rsid w:val="00EA6080"/>
    <w:rsid w:val="00EB1CD6"/>
    <w:rsid w:val="00EB210C"/>
    <w:rsid w:val="00EC1644"/>
    <w:rsid w:val="00EC2D36"/>
    <w:rsid w:val="00EC624F"/>
    <w:rsid w:val="00ED18B9"/>
    <w:rsid w:val="00ED4D15"/>
    <w:rsid w:val="00EE19ED"/>
    <w:rsid w:val="00EE2BC7"/>
    <w:rsid w:val="00EF338F"/>
    <w:rsid w:val="00EF5A27"/>
    <w:rsid w:val="00EF6ED5"/>
    <w:rsid w:val="00F01C61"/>
    <w:rsid w:val="00F0464B"/>
    <w:rsid w:val="00F07CFE"/>
    <w:rsid w:val="00F120FB"/>
    <w:rsid w:val="00F17EDD"/>
    <w:rsid w:val="00F26A8C"/>
    <w:rsid w:val="00F316E0"/>
    <w:rsid w:val="00F46B80"/>
    <w:rsid w:val="00F5234E"/>
    <w:rsid w:val="00F558A2"/>
    <w:rsid w:val="00F57558"/>
    <w:rsid w:val="00F60638"/>
    <w:rsid w:val="00F800AA"/>
    <w:rsid w:val="00F814F1"/>
    <w:rsid w:val="00F8164A"/>
    <w:rsid w:val="00F919B5"/>
    <w:rsid w:val="00F930D6"/>
    <w:rsid w:val="00F967E7"/>
    <w:rsid w:val="00F96C1A"/>
    <w:rsid w:val="00FA70E6"/>
    <w:rsid w:val="00FB2F3E"/>
    <w:rsid w:val="00FB5D5F"/>
    <w:rsid w:val="00FB6FF9"/>
    <w:rsid w:val="00FB7618"/>
    <w:rsid w:val="00FC256C"/>
    <w:rsid w:val="00FC6F04"/>
    <w:rsid w:val="00FD71B4"/>
    <w:rsid w:val="00FF14F1"/>
    <w:rsid w:val="00FF2E79"/>
    <w:rsid w:val="00FF4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1D2"/>
  </w:style>
  <w:style w:type="paragraph" w:styleId="Heading1">
    <w:name w:val="heading 1"/>
    <w:basedOn w:val="Normal"/>
    <w:next w:val="Normal"/>
    <w:link w:val="Heading1Char"/>
    <w:uiPriority w:val="9"/>
    <w:qFormat/>
    <w:rsid w:val="007F41D2"/>
    <w:pPr>
      <w:pBdr>
        <w:bottom w:val="thinThickSmallGap" w:sz="12" w:space="1" w:color="943634"/>
      </w:pBdr>
      <w:spacing w:before="400"/>
      <w:jc w:val="center"/>
      <w:outlineLvl w:val="0"/>
    </w:pPr>
    <w:rPr>
      <w:rFonts w:eastAsia="Times New Roman" w:cs="Times New Roman"/>
      <w:caps/>
      <w:color w:val="632423"/>
      <w:spacing w:val="20"/>
      <w:sz w:val="28"/>
      <w:szCs w:val="28"/>
    </w:rPr>
  </w:style>
  <w:style w:type="paragraph" w:styleId="Heading2">
    <w:name w:val="heading 2"/>
    <w:basedOn w:val="Normal"/>
    <w:next w:val="Normal"/>
    <w:link w:val="Heading2Char"/>
    <w:uiPriority w:val="9"/>
    <w:semiHidden/>
    <w:unhideWhenUsed/>
    <w:qFormat/>
    <w:rsid w:val="007F41D2"/>
    <w:pPr>
      <w:pBdr>
        <w:bottom w:val="single" w:sz="4" w:space="1" w:color="622423"/>
      </w:pBdr>
      <w:spacing w:before="400"/>
      <w:jc w:val="center"/>
      <w:outlineLvl w:val="1"/>
    </w:pPr>
    <w:rPr>
      <w:caps/>
      <w:color w:val="632423"/>
      <w:spacing w:val="15"/>
    </w:rPr>
  </w:style>
  <w:style w:type="paragraph" w:styleId="Heading3">
    <w:name w:val="heading 3"/>
    <w:basedOn w:val="Normal"/>
    <w:next w:val="Normal"/>
    <w:link w:val="Heading3Char"/>
    <w:uiPriority w:val="9"/>
    <w:semiHidden/>
    <w:unhideWhenUsed/>
    <w:qFormat/>
    <w:rsid w:val="007F41D2"/>
    <w:pPr>
      <w:pBdr>
        <w:top w:val="dotted" w:sz="4" w:space="1" w:color="622423"/>
        <w:bottom w:val="dotted" w:sz="4" w:space="1" w:color="622423"/>
      </w:pBdr>
      <w:spacing w:before="300"/>
      <w:jc w:val="center"/>
      <w:outlineLvl w:val="2"/>
    </w:pPr>
    <w:rPr>
      <w:rFonts w:eastAsia="Times New Roman" w:cs="Times New Roman"/>
      <w:caps/>
      <w:color w:val="622423"/>
    </w:rPr>
  </w:style>
  <w:style w:type="paragraph" w:styleId="Heading4">
    <w:name w:val="heading 4"/>
    <w:basedOn w:val="Normal"/>
    <w:next w:val="Normal"/>
    <w:link w:val="Heading4Char"/>
    <w:uiPriority w:val="9"/>
    <w:semiHidden/>
    <w:unhideWhenUsed/>
    <w:qFormat/>
    <w:rsid w:val="007F41D2"/>
    <w:pPr>
      <w:pBdr>
        <w:bottom w:val="dotted" w:sz="4" w:space="1" w:color="943634"/>
      </w:pBdr>
      <w:spacing w:after="120"/>
      <w:jc w:val="center"/>
      <w:outlineLvl w:val="3"/>
    </w:pPr>
    <w:rPr>
      <w:rFonts w:eastAsia="Times New Roman" w:cs="Times New Roman"/>
      <w:caps/>
      <w:color w:val="622423"/>
      <w:spacing w:val="10"/>
    </w:rPr>
  </w:style>
  <w:style w:type="paragraph" w:styleId="Heading5">
    <w:name w:val="heading 5"/>
    <w:basedOn w:val="Normal"/>
    <w:next w:val="Normal"/>
    <w:link w:val="Heading5Char"/>
    <w:uiPriority w:val="9"/>
    <w:semiHidden/>
    <w:unhideWhenUsed/>
    <w:qFormat/>
    <w:rsid w:val="007F41D2"/>
    <w:pPr>
      <w:spacing w:before="320" w:after="120"/>
      <w:jc w:val="center"/>
      <w:outlineLvl w:val="4"/>
    </w:pPr>
    <w:rPr>
      <w:rFonts w:eastAsia="Times New Roman" w:cs="Times New Roman"/>
      <w:caps/>
      <w:color w:val="622423"/>
      <w:spacing w:val="10"/>
    </w:rPr>
  </w:style>
  <w:style w:type="paragraph" w:styleId="Heading6">
    <w:name w:val="heading 6"/>
    <w:basedOn w:val="Normal"/>
    <w:next w:val="Normal"/>
    <w:link w:val="Heading6Char"/>
    <w:uiPriority w:val="9"/>
    <w:semiHidden/>
    <w:unhideWhenUsed/>
    <w:qFormat/>
    <w:rsid w:val="007F41D2"/>
    <w:pPr>
      <w:spacing w:after="120"/>
      <w:jc w:val="center"/>
      <w:outlineLvl w:val="5"/>
    </w:pPr>
    <w:rPr>
      <w:rFonts w:eastAsia="Times New Roman" w:cs="Times New Roman"/>
      <w:caps/>
      <w:color w:val="943634"/>
      <w:spacing w:val="10"/>
    </w:rPr>
  </w:style>
  <w:style w:type="paragraph" w:styleId="Heading7">
    <w:name w:val="heading 7"/>
    <w:basedOn w:val="Normal"/>
    <w:next w:val="Normal"/>
    <w:link w:val="Heading7Char"/>
    <w:uiPriority w:val="9"/>
    <w:semiHidden/>
    <w:unhideWhenUsed/>
    <w:qFormat/>
    <w:rsid w:val="007F41D2"/>
    <w:pPr>
      <w:spacing w:after="120"/>
      <w:jc w:val="center"/>
      <w:outlineLvl w:val="6"/>
    </w:pPr>
    <w:rPr>
      <w:rFonts w:eastAsia="Times New Roman" w:cs="Times New Roman"/>
      <w:i/>
      <w:iCs/>
      <w:caps/>
      <w:color w:val="943634"/>
      <w:spacing w:val="10"/>
    </w:rPr>
  </w:style>
  <w:style w:type="paragraph" w:styleId="Heading8">
    <w:name w:val="heading 8"/>
    <w:basedOn w:val="Normal"/>
    <w:next w:val="Normal"/>
    <w:link w:val="Heading8Char"/>
    <w:uiPriority w:val="9"/>
    <w:semiHidden/>
    <w:unhideWhenUsed/>
    <w:qFormat/>
    <w:rsid w:val="007F41D2"/>
    <w:pPr>
      <w:spacing w:after="120"/>
      <w:jc w:val="center"/>
      <w:outlineLvl w:val="7"/>
    </w:pPr>
    <w:rPr>
      <w:rFonts w:eastAsia="Times New Roman" w:cs="Times New Roman"/>
      <w:caps/>
      <w:spacing w:val="10"/>
      <w:sz w:val="20"/>
      <w:szCs w:val="20"/>
    </w:rPr>
  </w:style>
  <w:style w:type="paragraph" w:styleId="Heading9">
    <w:name w:val="heading 9"/>
    <w:basedOn w:val="Normal"/>
    <w:next w:val="Normal"/>
    <w:link w:val="Heading9Char"/>
    <w:uiPriority w:val="9"/>
    <w:semiHidden/>
    <w:unhideWhenUsed/>
    <w:qFormat/>
    <w:rsid w:val="007F41D2"/>
    <w:pPr>
      <w:spacing w:after="120"/>
      <w:jc w:val="center"/>
      <w:outlineLvl w:val="8"/>
    </w:pPr>
    <w:rPr>
      <w:rFonts w:eastAsia="Times New Roman" w:cs="Times New Roman"/>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41D2"/>
    <w:rPr>
      <w:rFonts w:eastAsia="Times New Roman" w:cs="Times New Roman"/>
      <w:caps/>
      <w:color w:val="632423"/>
      <w:spacing w:val="20"/>
      <w:sz w:val="28"/>
      <w:szCs w:val="28"/>
    </w:rPr>
  </w:style>
  <w:style w:type="character" w:customStyle="1" w:styleId="Heading2Char">
    <w:name w:val="Heading 2 Char"/>
    <w:link w:val="Heading2"/>
    <w:uiPriority w:val="9"/>
    <w:semiHidden/>
    <w:rsid w:val="007F41D2"/>
    <w:rPr>
      <w:caps/>
      <w:color w:val="632423"/>
      <w:spacing w:val="15"/>
      <w:sz w:val="24"/>
      <w:szCs w:val="24"/>
    </w:rPr>
  </w:style>
  <w:style w:type="character" w:customStyle="1" w:styleId="Heading3Char">
    <w:name w:val="Heading 3 Char"/>
    <w:link w:val="Heading3"/>
    <w:uiPriority w:val="9"/>
    <w:semiHidden/>
    <w:rsid w:val="007F41D2"/>
    <w:rPr>
      <w:rFonts w:eastAsia="Times New Roman" w:cs="Times New Roman"/>
      <w:caps/>
      <w:color w:val="622423"/>
      <w:sz w:val="24"/>
      <w:szCs w:val="24"/>
    </w:rPr>
  </w:style>
  <w:style w:type="character" w:customStyle="1" w:styleId="Heading4Char">
    <w:name w:val="Heading 4 Char"/>
    <w:link w:val="Heading4"/>
    <w:uiPriority w:val="9"/>
    <w:semiHidden/>
    <w:rsid w:val="007F41D2"/>
    <w:rPr>
      <w:rFonts w:eastAsia="Times New Roman" w:cs="Times New Roman"/>
      <w:caps/>
      <w:color w:val="622423"/>
      <w:spacing w:val="10"/>
    </w:rPr>
  </w:style>
  <w:style w:type="character" w:customStyle="1" w:styleId="Heading5Char">
    <w:name w:val="Heading 5 Char"/>
    <w:link w:val="Heading5"/>
    <w:uiPriority w:val="9"/>
    <w:semiHidden/>
    <w:rsid w:val="007F41D2"/>
    <w:rPr>
      <w:rFonts w:eastAsia="Times New Roman" w:cs="Times New Roman"/>
      <w:caps/>
      <w:color w:val="622423"/>
      <w:spacing w:val="10"/>
    </w:rPr>
  </w:style>
  <w:style w:type="character" w:customStyle="1" w:styleId="Heading6Char">
    <w:name w:val="Heading 6 Char"/>
    <w:link w:val="Heading6"/>
    <w:uiPriority w:val="9"/>
    <w:semiHidden/>
    <w:rsid w:val="007F41D2"/>
    <w:rPr>
      <w:rFonts w:eastAsia="Times New Roman" w:cs="Times New Roman"/>
      <w:caps/>
      <w:color w:val="943634"/>
      <w:spacing w:val="10"/>
    </w:rPr>
  </w:style>
  <w:style w:type="character" w:customStyle="1" w:styleId="Heading7Char">
    <w:name w:val="Heading 7 Char"/>
    <w:link w:val="Heading7"/>
    <w:uiPriority w:val="9"/>
    <w:semiHidden/>
    <w:rsid w:val="007F41D2"/>
    <w:rPr>
      <w:rFonts w:eastAsia="Times New Roman" w:cs="Times New Roman"/>
      <w:i/>
      <w:iCs/>
      <w:caps/>
      <w:color w:val="943634"/>
      <w:spacing w:val="10"/>
    </w:rPr>
  </w:style>
  <w:style w:type="character" w:customStyle="1" w:styleId="Heading8Char">
    <w:name w:val="Heading 8 Char"/>
    <w:link w:val="Heading8"/>
    <w:uiPriority w:val="9"/>
    <w:semiHidden/>
    <w:rsid w:val="007F41D2"/>
    <w:rPr>
      <w:rFonts w:eastAsia="Times New Roman" w:cs="Times New Roman"/>
      <w:caps/>
      <w:spacing w:val="10"/>
      <w:sz w:val="20"/>
      <w:szCs w:val="20"/>
    </w:rPr>
  </w:style>
  <w:style w:type="character" w:customStyle="1" w:styleId="Heading9Char">
    <w:name w:val="Heading 9 Char"/>
    <w:link w:val="Heading9"/>
    <w:uiPriority w:val="9"/>
    <w:semiHidden/>
    <w:rsid w:val="007F41D2"/>
    <w:rPr>
      <w:rFonts w:eastAsia="Times New Roman" w:cs="Times New Roman"/>
      <w:i/>
      <w:iCs/>
      <w:caps/>
      <w:spacing w:val="10"/>
      <w:sz w:val="20"/>
      <w:szCs w:val="20"/>
    </w:rPr>
  </w:style>
  <w:style w:type="paragraph" w:styleId="Caption">
    <w:name w:val="caption"/>
    <w:basedOn w:val="Normal"/>
    <w:next w:val="Normal"/>
    <w:uiPriority w:val="35"/>
    <w:unhideWhenUsed/>
    <w:qFormat/>
    <w:rsid w:val="007F41D2"/>
    <w:rPr>
      <w:caps/>
      <w:spacing w:val="10"/>
      <w:sz w:val="18"/>
      <w:szCs w:val="18"/>
    </w:rPr>
  </w:style>
  <w:style w:type="paragraph" w:styleId="Title">
    <w:name w:val="Title"/>
    <w:basedOn w:val="Normal"/>
    <w:next w:val="Normal"/>
    <w:link w:val="TitleChar"/>
    <w:uiPriority w:val="10"/>
    <w:qFormat/>
    <w:rsid w:val="007F41D2"/>
    <w:pPr>
      <w:pBdr>
        <w:top w:val="dotted" w:sz="2" w:space="1" w:color="632423"/>
        <w:bottom w:val="dotted" w:sz="2" w:space="6" w:color="632423"/>
      </w:pBdr>
      <w:spacing w:before="500" w:after="300"/>
      <w:jc w:val="center"/>
    </w:pPr>
    <w:rPr>
      <w:rFonts w:eastAsia="Times New Roman" w:cs="Times New Roman"/>
      <w:caps/>
      <w:color w:val="632423"/>
      <w:spacing w:val="50"/>
      <w:sz w:val="44"/>
      <w:szCs w:val="44"/>
    </w:rPr>
  </w:style>
  <w:style w:type="character" w:customStyle="1" w:styleId="TitleChar">
    <w:name w:val="Title Char"/>
    <w:link w:val="Title"/>
    <w:uiPriority w:val="10"/>
    <w:rsid w:val="007F41D2"/>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7F41D2"/>
    <w:pPr>
      <w:spacing w:after="560"/>
      <w:jc w:val="center"/>
    </w:pPr>
    <w:rPr>
      <w:rFonts w:eastAsia="Times New Roman" w:cs="Times New Roman"/>
      <w:caps/>
      <w:spacing w:val="20"/>
      <w:sz w:val="18"/>
      <w:szCs w:val="18"/>
    </w:rPr>
  </w:style>
  <w:style w:type="character" w:customStyle="1" w:styleId="SubtitleChar">
    <w:name w:val="Subtitle Char"/>
    <w:link w:val="Subtitle"/>
    <w:uiPriority w:val="11"/>
    <w:rsid w:val="007F41D2"/>
    <w:rPr>
      <w:rFonts w:eastAsia="Times New Roman" w:cs="Times New Roman"/>
      <w:caps/>
      <w:spacing w:val="20"/>
      <w:sz w:val="18"/>
      <w:szCs w:val="18"/>
    </w:rPr>
  </w:style>
  <w:style w:type="character" w:styleId="Strong">
    <w:name w:val="Strong"/>
    <w:uiPriority w:val="22"/>
    <w:qFormat/>
    <w:rsid w:val="007F41D2"/>
    <w:rPr>
      <w:b/>
      <w:bCs/>
      <w:color w:val="943634"/>
      <w:spacing w:val="5"/>
    </w:rPr>
  </w:style>
  <w:style w:type="character" w:styleId="Emphasis">
    <w:name w:val="Emphasis"/>
    <w:uiPriority w:val="20"/>
    <w:qFormat/>
    <w:rsid w:val="007F41D2"/>
    <w:rPr>
      <w:caps/>
      <w:spacing w:val="5"/>
      <w:sz w:val="20"/>
      <w:szCs w:val="20"/>
    </w:rPr>
  </w:style>
  <w:style w:type="paragraph" w:styleId="NoSpacing">
    <w:name w:val="No Spacing"/>
    <w:basedOn w:val="Normal"/>
    <w:link w:val="NoSpacingChar"/>
    <w:uiPriority w:val="1"/>
    <w:qFormat/>
    <w:rsid w:val="007F41D2"/>
  </w:style>
  <w:style w:type="character" w:customStyle="1" w:styleId="NoSpacingChar">
    <w:name w:val="No Spacing Char"/>
    <w:link w:val="NoSpacing"/>
    <w:uiPriority w:val="1"/>
    <w:rsid w:val="007F41D2"/>
  </w:style>
  <w:style w:type="paragraph" w:styleId="ListParagraph">
    <w:name w:val="List Paragraph"/>
    <w:basedOn w:val="Normal"/>
    <w:uiPriority w:val="34"/>
    <w:qFormat/>
    <w:rsid w:val="007F41D2"/>
    <w:pPr>
      <w:ind w:left="720"/>
      <w:contextualSpacing/>
    </w:pPr>
  </w:style>
  <w:style w:type="paragraph" w:styleId="Quote">
    <w:name w:val="Quote"/>
    <w:basedOn w:val="Normal"/>
    <w:next w:val="Normal"/>
    <w:link w:val="QuoteChar"/>
    <w:uiPriority w:val="29"/>
    <w:qFormat/>
    <w:rsid w:val="007F41D2"/>
    <w:rPr>
      <w:rFonts w:eastAsia="Times New Roman" w:cs="Times New Roman"/>
      <w:i/>
      <w:iCs/>
    </w:rPr>
  </w:style>
  <w:style w:type="character" w:customStyle="1" w:styleId="QuoteChar">
    <w:name w:val="Quote Char"/>
    <w:link w:val="Quote"/>
    <w:uiPriority w:val="29"/>
    <w:rsid w:val="007F41D2"/>
    <w:rPr>
      <w:rFonts w:eastAsia="Times New Roman" w:cs="Times New Roman"/>
      <w:i/>
      <w:iCs/>
    </w:rPr>
  </w:style>
  <w:style w:type="paragraph" w:styleId="IntenseQuote">
    <w:name w:val="Intense Quote"/>
    <w:basedOn w:val="Normal"/>
    <w:next w:val="Normal"/>
    <w:link w:val="IntenseQuoteChar"/>
    <w:uiPriority w:val="30"/>
    <w:qFormat/>
    <w:rsid w:val="007F41D2"/>
    <w:pPr>
      <w:pBdr>
        <w:top w:val="dotted" w:sz="2" w:space="10" w:color="632423"/>
        <w:bottom w:val="dotted" w:sz="2" w:space="4" w:color="632423"/>
      </w:pBdr>
      <w:spacing w:before="160" w:line="300" w:lineRule="auto"/>
      <w:ind w:left="1440" w:right="1440"/>
    </w:pPr>
    <w:rPr>
      <w:rFonts w:eastAsia="Times New Roman" w:cs="Times New Roman"/>
      <w:caps/>
      <w:color w:val="622423"/>
      <w:spacing w:val="5"/>
      <w:sz w:val="20"/>
      <w:szCs w:val="20"/>
    </w:rPr>
  </w:style>
  <w:style w:type="character" w:customStyle="1" w:styleId="IntenseQuoteChar">
    <w:name w:val="Intense Quote Char"/>
    <w:link w:val="IntenseQuote"/>
    <w:uiPriority w:val="30"/>
    <w:rsid w:val="007F41D2"/>
    <w:rPr>
      <w:rFonts w:eastAsia="Times New Roman" w:cs="Times New Roman"/>
      <w:caps/>
      <w:color w:val="622423"/>
      <w:spacing w:val="5"/>
      <w:sz w:val="20"/>
      <w:szCs w:val="20"/>
    </w:rPr>
  </w:style>
  <w:style w:type="character" w:styleId="SubtleEmphasis">
    <w:name w:val="Subtle Emphasis"/>
    <w:uiPriority w:val="19"/>
    <w:qFormat/>
    <w:rsid w:val="007F41D2"/>
    <w:rPr>
      <w:i/>
      <w:iCs/>
    </w:rPr>
  </w:style>
  <w:style w:type="character" w:styleId="IntenseEmphasis">
    <w:name w:val="Intense Emphasis"/>
    <w:uiPriority w:val="21"/>
    <w:qFormat/>
    <w:rsid w:val="007F41D2"/>
    <w:rPr>
      <w:i/>
      <w:iCs/>
      <w:caps/>
      <w:spacing w:val="10"/>
      <w:sz w:val="20"/>
      <w:szCs w:val="20"/>
    </w:rPr>
  </w:style>
  <w:style w:type="character" w:styleId="SubtleReference">
    <w:name w:val="Subtle Reference"/>
    <w:uiPriority w:val="31"/>
    <w:qFormat/>
    <w:rsid w:val="007F41D2"/>
    <w:rPr>
      <w:rFonts w:ascii="Calibri" w:eastAsia="Times New Roman" w:hAnsi="Calibri" w:cs="Times New Roman"/>
      <w:i/>
      <w:iCs/>
      <w:color w:val="622423"/>
    </w:rPr>
  </w:style>
  <w:style w:type="character" w:styleId="IntenseReference">
    <w:name w:val="Intense Reference"/>
    <w:uiPriority w:val="32"/>
    <w:qFormat/>
    <w:rsid w:val="007F41D2"/>
    <w:rPr>
      <w:rFonts w:ascii="Calibri" w:eastAsia="Times New Roman" w:hAnsi="Calibri" w:cs="Times New Roman"/>
      <w:b/>
      <w:bCs/>
      <w:i/>
      <w:iCs/>
      <w:color w:val="622423"/>
    </w:rPr>
  </w:style>
  <w:style w:type="character" w:styleId="BookTitle">
    <w:name w:val="Book Title"/>
    <w:uiPriority w:val="33"/>
    <w:qFormat/>
    <w:rsid w:val="007F41D2"/>
    <w:rPr>
      <w:caps/>
      <w:color w:val="622423"/>
      <w:spacing w:val="5"/>
      <w:u w:color="622423"/>
    </w:rPr>
  </w:style>
  <w:style w:type="paragraph" w:styleId="TOCHeading">
    <w:name w:val="TOC Heading"/>
    <w:basedOn w:val="Heading1"/>
    <w:next w:val="Normal"/>
    <w:uiPriority w:val="39"/>
    <w:semiHidden/>
    <w:unhideWhenUsed/>
    <w:qFormat/>
    <w:rsid w:val="007F41D2"/>
    <w:pPr>
      <w:outlineLvl w:val="9"/>
    </w:pPr>
    <w:rPr>
      <w:lang w:bidi="en-US"/>
    </w:rPr>
  </w:style>
  <w:style w:type="paragraph" w:styleId="BalloonText">
    <w:name w:val="Balloon Text"/>
    <w:basedOn w:val="Normal"/>
    <w:link w:val="BalloonTextChar"/>
    <w:uiPriority w:val="99"/>
    <w:semiHidden/>
    <w:unhideWhenUsed/>
    <w:rsid w:val="004C73E8"/>
    <w:rPr>
      <w:rFonts w:ascii="Tahoma" w:hAnsi="Tahoma" w:cs="Tahoma"/>
      <w:sz w:val="16"/>
      <w:szCs w:val="16"/>
    </w:rPr>
  </w:style>
  <w:style w:type="character" w:customStyle="1" w:styleId="BalloonTextChar">
    <w:name w:val="Balloon Text Char"/>
    <w:basedOn w:val="DefaultParagraphFont"/>
    <w:link w:val="BalloonText"/>
    <w:uiPriority w:val="99"/>
    <w:semiHidden/>
    <w:rsid w:val="004C73E8"/>
    <w:rPr>
      <w:rFonts w:ascii="Tahoma" w:hAnsi="Tahoma" w:cs="Tahoma"/>
      <w:sz w:val="16"/>
      <w:szCs w:val="16"/>
    </w:rPr>
  </w:style>
  <w:style w:type="paragraph" w:styleId="Header">
    <w:name w:val="header"/>
    <w:basedOn w:val="Normal"/>
    <w:link w:val="HeaderChar"/>
    <w:uiPriority w:val="99"/>
    <w:unhideWhenUsed/>
    <w:rsid w:val="000E7ADC"/>
    <w:pPr>
      <w:tabs>
        <w:tab w:val="center" w:pos="4680"/>
        <w:tab w:val="right" w:pos="9360"/>
      </w:tabs>
    </w:pPr>
  </w:style>
  <w:style w:type="character" w:customStyle="1" w:styleId="HeaderChar">
    <w:name w:val="Header Char"/>
    <w:basedOn w:val="DefaultParagraphFont"/>
    <w:link w:val="Header"/>
    <w:uiPriority w:val="99"/>
    <w:rsid w:val="000E7ADC"/>
  </w:style>
  <w:style w:type="paragraph" w:styleId="Footer">
    <w:name w:val="footer"/>
    <w:basedOn w:val="Normal"/>
    <w:link w:val="FooterChar"/>
    <w:uiPriority w:val="99"/>
    <w:unhideWhenUsed/>
    <w:rsid w:val="000E7ADC"/>
    <w:pPr>
      <w:tabs>
        <w:tab w:val="center" w:pos="4680"/>
        <w:tab w:val="right" w:pos="9360"/>
      </w:tabs>
    </w:pPr>
  </w:style>
  <w:style w:type="character" w:customStyle="1" w:styleId="FooterChar">
    <w:name w:val="Footer Char"/>
    <w:basedOn w:val="DefaultParagraphFont"/>
    <w:link w:val="Footer"/>
    <w:uiPriority w:val="99"/>
    <w:rsid w:val="000E7ADC"/>
  </w:style>
  <w:style w:type="character" w:styleId="Hyperlink">
    <w:name w:val="Hyperlink"/>
    <w:basedOn w:val="DefaultParagraphFont"/>
    <w:uiPriority w:val="99"/>
    <w:unhideWhenUsed/>
    <w:rsid w:val="00802A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1D2"/>
  </w:style>
  <w:style w:type="paragraph" w:styleId="Heading1">
    <w:name w:val="heading 1"/>
    <w:basedOn w:val="Normal"/>
    <w:next w:val="Normal"/>
    <w:link w:val="Heading1Char"/>
    <w:uiPriority w:val="9"/>
    <w:qFormat/>
    <w:rsid w:val="007F41D2"/>
    <w:pPr>
      <w:pBdr>
        <w:bottom w:val="thinThickSmallGap" w:sz="12" w:space="1" w:color="943634"/>
      </w:pBdr>
      <w:spacing w:before="400"/>
      <w:jc w:val="center"/>
      <w:outlineLvl w:val="0"/>
    </w:pPr>
    <w:rPr>
      <w:rFonts w:eastAsia="Times New Roman" w:cs="Times New Roman"/>
      <w:caps/>
      <w:color w:val="632423"/>
      <w:spacing w:val="20"/>
      <w:sz w:val="28"/>
      <w:szCs w:val="28"/>
    </w:rPr>
  </w:style>
  <w:style w:type="paragraph" w:styleId="Heading2">
    <w:name w:val="heading 2"/>
    <w:basedOn w:val="Normal"/>
    <w:next w:val="Normal"/>
    <w:link w:val="Heading2Char"/>
    <w:uiPriority w:val="9"/>
    <w:semiHidden/>
    <w:unhideWhenUsed/>
    <w:qFormat/>
    <w:rsid w:val="007F41D2"/>
    <w:pPr>
      <w:pBdr>
        <w:bottom w:val="single" w:sz="4" w:space="1" w:color="622423"/>
      </w:pBdr>
      <w:spacing w:before="400"/>
      <w:jc w:val="center"/>
      <w:outlineLvl w:val="1"/>
    </w:pPr>
    <w:rPr>
      <w:caps/>
      <w:color w:val="632423"/>
      <w:spacing w:val="15"/>
    </w:rPr>
  </w:style>
  <w:style w:type="paragraph" w:styleId="Heading3">
    <w:name w:val="heading 3"/>
    <w:basedOn w:val="Normal"/>
    <w:next w:val="Normal"/>
    <w:link w:val="Heading3Char"/>
    <w:uiPriority w:val="9"/>
    <w:semiHidden/>
    <w:unhideWhenUsed/>
    <w:qFormat/>
    <w:rsid w:val="007F41D2"/>
    <w:pPr>
      <w:pBdr>
        <w:top w:val="dotted" w:sz="4" w:space="1" w:color="622423"/>
        <w:bottom w:val="dotted" w:sz="4" w:space="1" w:color="622423"/>
      </w:pBdr>
      <w:spacing w:before="300"/>
      <w:jc w:val="center"/>
      <w:outlineLvl w:val="2"/>
    </w:pPr>
    <w:rPr>
      <w:rFonts w:eastAsia="Times New Roman" w:cs="Times New Roman"/>
      <w:caps/>
      <w:color w:val="622423"/>
    </w:rPr>
  </w:style>
  <w:style w:type="paragraph" w:styleId="Heading4">
    <w:name w:val="heading 4"/>
    <w:basedOn w:val="Normal"/>
    <w:next w:val="Normal"/>
    <w:link w:val="Heading4Char"/>
    <w:uiPriority w:val="9"/>
    <w:semiHidden/>
    <w:unhideWhenUsed/>
    <w:qFormat/>
    <w:rsid w:val="007F41D2"/>
    <w:pPr>
      <w:pBdr>
        <w:bottom w:val="dotted" w:sz="4" w:space="1" w:color="943634"/>
      </w:pBdr>
      <w:spacing w:after="120"/>
      <w:jc w:val="center"/>
      <w:outlineLvl w:val="3"/>
    </w:pPr>
    <w:rPr>
      <w:rFonts w:eastAsia="Times New Roman" w:cs="Times New Roman"/>
      <w:caps/>
      <w:color w:val="622423"/>
      <w:spacing w:val="10"/>
    </w:rPr>
  </w:style>
  <w:style w:type="paragraph" w:styleId="Heading5">
    <w:name w:val="heading 5"/>
    <w:basedOn w:val="Normal"/>
    <w:next w:val="Normal"/>
    <w:link w:val="Heading5Char"/>
    <w:uiPriority w:val="9"/>
    <w:semiHidden/>
    <w:unhideWhenUsed/>
    <w:qFormat/>
    <w:rsid w:val="007F41D2"/>
    <w:pPr>
      <w:spacing w:before="320" w:after="120"/>
      <w:jc w:val="center"/>
      <w:outlineLvl w:val="4"/>
    </w:pPr>
    <w:rPr>
      <w:rFonts w:eastAsia="Times New Roman" w:cs="Times New Roman"/>
      <w:caps/>
      <w:color w:val="622423"/>
      <w:spacing w:val="10"/>
    </w:rPr>
  </w:style>
  <w:style w:type="paragraph" w:styleId="Heading6">
    <w:name w:val="heading 6"/>
    <w:basedOn w:val="Normal"/>
    <w:next w:val="Normal"/>
    <w:link w:val="Heading6Char"/>
    <w:uiPriority w:val="9"/>
    <w:semiHidden/>
    <w:unhideWhenUsed/>
    <w:qFormat/>
    <w:rsid w:val="007F41D2"/>
    <w:pPr>
      <w:spacing w:after="120"/>
      <w:jc w:val="center"/>
      <w:outlineLvl w:val="5"/>
    </w:pPr>
    <w:rPr>
      <w:rFonts w:eastAsia="Times New Roman" w:cs="Times New Roman"/>
      <w:caps/>
      <w:color w:val="943634"/>
      <w:spacing w:val="10"/>
    </w:rPr>
  </w:style>
  <w:style w:type="paragraph" w:styleId="Heading7">
    <w:name w:val="heading 7"/>
    <w:basedOn w:val="Normal"/>
    <w:next w:val="Normal"/>
    <w:link w:val="Heading7Char"/>
    <w:uiPriority w:val="9"/>
    <w:semiHidden/>
    <w:unhideWhenUsed/>
    <w:qFormat/>
    <w:rsid w:val="007F41D2"/>
    <w:pPr>
      <w:spacing w:after="120"/>
      <w:jc w:val="center"/>
      <w:outlineLvl w:val="6"/>
    </w:pPr>
    <w:rPr>
      <w:rFonts w:eastAsia="Times New Roman" w:cs="Times New Roman"/>
      <w:i/>
      <w:iCs/>
      <w:caps/>
      <w:color w:val="943634"/>
      <w:spacing w:val="10"/>
    </w:rPr>
  </w:style>
  <w:style w:type="paragraph" w:styleId="Heading8">
    <w:name w:val="heading 8"/>
    <w:basedOn w:val="Normal"/>
    <w:next w:val="Normal"/>
    <w:link w:val="Heading8Char"/>
    <w:uiPriority w:val="9"/>
    <w:semiHidden/>
    <w:unhideWhenUsed/>
    <w:qFormat/>
    <w:rsid w:val="007F41D2"/>
    <w:pPr>
      <w:spacing w:after="120"/>
      <w:jc w:val="center"/>
      <w:outlineLvl w:val="7"/>
    </w:pPr>
    <w:rPr>
      <w:rFonts w:eastAsia="Times New Roman" w:cs="Times New Roman"/>
      <w:caps/>
      <w:spacing w:val="10"/>
      <w:sz w:val="20"/>
      <w:szCs w:val="20"/>
    </w:rPr>
  </w:style>
  <w:style w:type="paragraph" w:styleId="Heading9">
    <w:name w:val="heading 9"/>
    <w:basedOn w:val="Normal"/>
    <w:next w:val="Normal"/>
    <w:link w:val="Heading9Char"/>
    <w:uiPriority w:val="9"/>
    <w:semiHidden/>
    <w:unhideWhenUsed/>
    <w:qFormat/>
    <w:rsid w:val="007F41D2"/>
    <w:pPr>
      <w:spacing w:after="120"/>
      <w:jc w:val="center"/>
      <w:outlineLvl w:val="8"/>
    </w:pPr>
    <w:rPr>
      <w:rFonts w:eastAsia="Times New Roman" w:cs="Times New Roman"/>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41D2"/>
    <w:rPr>
      <w:rFonts w:eastAsia="Times New Roman" w:cs="Times New Roman"/>
      <w:caps/>
      <w:color w:val="632423"/>
      <w:spacing w:val="20"/>
      <w:sz w:val="28"/>
      <w:szCs w:val="28"/>
    </w:rPr>
  </w:style>
  <w:style w:type="character" w:customStyle="1" w:styleId="Heading2Char">
    <w:name w:val="Heading 2 Char"/>
    <w:link w:val="Heading2"/>
    <w:uiPriority w:val="9"/>
    <w:semiHidden/>
    <w:rsid w:val="007F41D2"/>
    <w:rPr>
      <w:caps/>
      <w:color w:val="632423"/>
      <w:spacing w:val="15"/>
      <w:sz w:val="24"/>
      <w:szCs w:val="24"/>
    </w:rPr>
  </w:style>
  <w:style w:type="character" w:customStyle="1" w:styleId="Heading3Char">
    <w:name w:val="Heading 3 Char"/>
    <w:link w:val="Heading3"/>
    <w:uiPriority w:val="9"/>
    <w:semiHidden/>
    <w:rsid w:val="007F41D2"/>
    <w:rPr>
      <w:rFonts w:eastAsia="Times New Roman" w:cs="Times New Roman"/>
      <w:caps/>
      <w:color w:val="622423"/>
      <w:sz w:val="24"/>
      <w:szCs w:val="24"/>
    </w:rPr>
  </w:style>
  <w:style w:type="character" w:customStyle="1" w:styleId="Heading4Char">
    <w:name w:val="Heading 4 Char"/>
    <w:link w:val="Heading4"/>
    <w:uiPriority w:val="9"/>
    <w:semiHidden/>
    <w:rsid w:val="007F41D2"/>
    <w:rPr>
      <w:rFonts w:eastAsia="Times New Roman" w:cs="Times New Roman"/>
      <w:caps/>
      <w:color w:val="622423"/>
      <w:spacing w:val="10"/>
    </w:rPr>
  </w:style>
  <w:style w:type="character" w:customStyle="1" w:styleId="Heading5Char">
    <w:name w:val="Heading 5 Char"/>
    <w:link w:val="Heading5"/>
    <w:uiPriority w:val="9"/>
    <w:semiHidden/>
    <w:rsid w:val="007F41D2"/>
    <w:rPr>
      <w:rFonts w:eastAsia="Times New Roman" w:cs="Times New Roman"/>
      <w:caps/>
      <w:color w:val="622423"/>
      <w:spacing w:val="10"/>
    </w:rPr>
  </w:style>
  <w:style w:type="character" w:customStyle="1" w:styleId="Heading6Char">
    <w:name w:val="Heading 6 Char"/>
    <w:link w:val="Heading6"/>
    <w:uiPriority w:val="9"/>
    <w:semiHidden/>
    <w:rsid w:val="007F41D2"/>
    <w:rPr>
      <w:rFonts w:eastAsia="Times New Roman" w:cs="Times New Roman"/>
      <w:caps/>
      <w:color w:val="943634"/>
      <w:spacing w:val="10"/>
    </w:rPr>
  </w:style>
  <w:style w:type="character" w:customStyle="1" w:styleId="Heading7Char">
    <w:name w:val="Heading 7 Char"/>
    <w:link w:val="Heading7"/>
    <w:uiPriority w:val="9"/>
    <w:semiHidden/>
    <w:rsid w:val="007F41D2"/>
    <w:rPr>
      <w:rFonts w:eastAsia="Times New Roman" w:cs="Times New Roman"/>
      <w:i/>
      <w:iCs/>
      <w:caps/>
      <w:color w:val="943634"/>
      <w:spacing w:val="10"/>
    </w:rPr>
  </w:style>
  <w:style w:type="character" w:customStyle="1" w:styleId="Heading8Char">
    <w:name w:val="Heading 8 Char"/>
    <w:link w:val="Heading8"/>
    <w:uiPriority w:val="9"/>
    <w:semiHidden/>
    <w:rsid w:val="007F41D2"/>
    <w:rPr>
      <w:rFonts w:eastAsia="Times New Roman" w:cs="Times New Roman"/>
      <w:caps/>
      <w:spacing w:val="10"/>
      <w:sz w:val="20"/>
      <w:szCs w:val="20"/>
    </w:rPr>
  </w:style>
  <w:style w:type="character" w:customStyle="1" w:styleId="Heading9Char">
    <w:name w:val="Heading 9 Char"/>
    <w:link w:val="Heading9"/>
    <w:uiPriority w:val="9"/>
    <w:semiHidden/>
    <w:rsid w:val="007F41D2"/>
    <w:rPr>
      <w:rFonts w:eastAsia="Times New Roman" w:cs="Times New Roman"/>
      <w:i/>
      <w:iCs/>
      <w:caps/>
      <w:spacing w:val="10"/>
      <w:sz w:val="20"/>
      <w:szCs w:val="20"/>
    </w:rPr>
  </w:style>
  <w:style w:type="paragraph" w:styleId="Caption">
    <w:name w:val="caption"/>
    <w:basedOn w:val="Normal"/>
    <w:next w:val="Normal"/>
    <w:uiPriority w:val="35"/>
    <w:unhideWhenUsed/>
    <w:qFormat/>
    <w:rsid w:val="007F41D2"/>
    <w:rPr>
      <w:caps/>
      <w:spacing w:val="10"/>
      <w:sz w:val="18"/>
      <w:szCs w:val="18"/>
    </w:rPr>
  </w:style>
  <w:style w:type="paragraph" w:styleId="Title">
    <w:name w:val="Title"/>
    <w:basedOn w:val="Normal"/>
    <w:next w:val="Normal"/>
    <w:link w:val="TitleChar"/>
    <w:uiPriority w:val="10"/>
    <w:qFormat/>
    <w:rsid w:val="007F41D2"/>
    <w:pPr>
      <w:pBdr>
        <w:top w:val="dotted" w:sz="2" w:space="1" w:color="632423"/>
        <w:bottom w:val="dotted" w:sz="2" w:space="6" w:color="632423"/>
      </w:pBdr>
      <w:spacing w:before="500" w:after="300"/>
      <w:jc w:val="center"/>
    </w:pPr>
    <w:rPr>
      <w:rFonts w:eastAsia="Times New Roman" w:cs="Times New Roman"/>
      <w:caps/>
      <w:color w:val="632423"/>
      <w:spacing w:val="50"/>
      <w:sz w:val="44"/>
      <w:szCs w:val="44"/>
    </w:rPr>
  </w:style>
  <w:style w:type="character" w:customStyle="1" w:styleId="TitleChar">
    <w:name w:val="Title Char"/>
    <w:link w:val="Title"/>
    <w:uiPriority w:val="10"/>
    <w:rsid w:val="007F41D2"/>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rsid w:val="007F41D2"/>
    <w:pPr>
      <w:spacing w:after="560"/>
      <w:jc w:val="center"/>
    </w:pPr>
    <w:rPr>
      <w:rFonts w:eastAsia="Times New Roman" w:cs="Times New Roman"/>
      <w:caps/>
      <w:spacing w:val="20"/>
      <w:sz w:val="18"/>
      <w:szCs w:val="18"/>
    </w:rPr>
  </w:style>
  <w:style w:type="character" w:customStyle="1" w:styleId="SubtitleChar">
    <w:name w:val="Subtitle Char"/>
    <w:link w:val="Subtitle"/>
    <w:uiPriority w:val="11"/>
    <w:rsid w:val="007F41D2"/>
    <w:rPr>
      <w:rFonts w:eastAsia="Times New Roman" w:cs="Times New Roman"/>
      <w:caps/>
      <w:spacing w:val="20"/>
      <w:sz w:val="18"/>
      <w:szCs w:val="18"/>
    </w:rPr>
  </w:style>
  <w:style w:type="character" w:styleId="Strong">
    <w:name w:val="Strong"/>
    <w:uiPriority w:val="22"/>
    <w:qFormat/>
    <w:rsid w:val="007F41D2"/>
    <w:rPr>
      <w:b/>
      <w:bCs/>
      <w:color w:val="943634"/>
      <w:spacing w:val="5"/>
    </w:rPr>
  </w:style>
  <w:style w:type="character" w:styleId="Emphasis">
    <w:name w:val="Emphasis"/>
    <w:uiPriority w:val="20"/>
    <w:qFormat/>
    <w:rsid w:val="007F41D2"/>
    <w:rPr>
      <w:caps/>
      <w:spacing w:val="5"/>
      <w:sz w:val="20"/>
      <w:szCs w:val="20"/>
    </w:rPr>
  </w:style>
  <w:style w:type="paragraph" w:styleId="NoSpacing">
    <w:name w:val="No Spacing"/>
    <w:basedOn w:val="Normal"/>
    <w:link w:val="NoSpacingChar"/>
    <w:uiPriority w:val="1"/>
    <w:qFormat/>
    <w:rsid w:val="007F41D2"/>
  </w:style>
  <w:style w:type="character" w:customStyle="1" w:styleId="NoSpacingChar">
    <w:name w:val="No Spacing Char"/>
    <w:link w:val="NoSpacing"/>
    <w:uiPriority w:val="1"/>
    <w:rsid w:val="007F41D2"/>
  </w:style>
  <w:style w:type="paragraph" w:styleId="ListParagraph">
    <w:name w:val="List Paragraph"/>
    <w:basedOn w:val="Normal"/>
    <w:uiPriority w:val="34"/>
    <w:qFormat/>
    <w:rsid w:val="007F41D2"/>
    <w:pPr>
      <w:ind w:left="720"/>
      <w:contextualSpacing/>
    </w:pPr>
  </w:style>
  <w:style w:type="paragraph" w:styleId="Quote">
    <w:name w:val="Quote"/>
    <w:basedOn w:val="Normal"/>
    <w:next w:val="Normal"/>
    <w:link w:val="QuoteChar"/>
    <w:uiPriority w:val="29"/>
    <w:qFormat/>
    <w:rsid w:val="007F41D2"/>
    <w:rPr>
      <w:rFonts w:eastAsia="Times New Roman" w:cs="Times New Roman"/>
      <w:i/>
      <w:iCs/>
    </w:rPr>
  </w:style>
  <w:style w:type="character" w:customStyle="1" w:styleId="QuoteChar">
    <w:name w:val="Quote Char"/>
    <w:link w:val="Quote"/>
    <w:uiPriority w:val="29"/>
    <w:rsid w:val="007F41D2"/>
    <w:rPr>
      <w:rFonts w:eastAsia="Times New Roman" w:cs="Times New Roman"/>
      <w:i/>
      <w:iCs/>
    </w:rPr>
  </w:style>
  <w:style w:type="paragraph" w:styleId="IntenseQuote">
    <w:name w:val="Intense Quote"/>
    <w:basedOn w:val="Normal"/>
    <w:next w:val="Normal"/>
    <w:link w:val="IntenseQuoteChar"/>
    <w:uiPriority w:val="30"/>
    <w:qFormat/>
    <w:rsid w:val="007F41D2"/>
    <w:pPr>
      <w:pBdr>
        <w:top w:val="dotted" w:sz="2" w:space="10" w:color="632423"/>
        <w:bottom w:val="dotted" w:sz="2" w:space="4" w:color="632423"/>
      </w:pBdr>
      <w:spacing w:before="160" w:line="300" w:lineRule="auto"/>
      <w:ind w:left="1440" w:right="1440"/>
    </w:pPr>
    <w:rPr>
      <w:rFonts w:eastAsia="Times New Roman" w:cs="Times New Roman"/>
      <w:caps/>
      <w:color w:val="622423"/>
      <w:spacing w:val="5"/>
      <w:sz w:val="20"/>
      <w:szCs w:val="20"/>
    </w:rPr>
  </w:style>
  <w:style w:type="character" w:customStyle="1" w:styleId="IntenseQuoteChar">
    <w:name w:val="Intense Quote Char"/>
    <w:link w:val="IntenseQuote"/>
    <w:uiPriority w:val="30"/>
    <w:rsid w:val="007F41D2"/>
    <w:rPr>
      <w:rFonts w:eastAsia="Times New Roman" w:cs="Times New Roman"/>
      <w:caps/>
      <w:color w:val="622423"/>
      <w:spacing w:val="5"/>
      <w:sz w:val="20"/>
      <w:szCs w:val="20"/>
    </w:rPr>
  </w:style>
  <w:style w:type="character" w:styleId="SubtleEmphasis">
    <w:name w:val="Subtle Emphasis"/>
    <w:uiPriority w:val="19"/>
    <w:qFormat/>
    <w:rsid w:val="007F41D2"/>
    <w:rPr>
      <w:i/>
      <w:iCs/>
    </w:rPr>
  </w:style>
  <w:style w:type="character" w:styleId="IntenseEmphasis">
    <w:name w:val="Intense Emphasis"/>
    <w:uiPriority w:val="21"/>
    <w:qFormat/>
    <w:rsid w:val="007F41D2"/>
    <w:rPr>
      <w:i/>
      <w:iCs/>
      <w:caps/>
      <w:spacing w:val="10"/>
      <w:sz w:val="20"/>
      <w:szCs w:val="20"/>
    </w:rPr>
  </w:style>
  <w:style w:type="character" w:styleId="SubtleReference">
    <w:name w:val="Subtle Reference"/>
    <w:uiPriority w:val="31"/>
    <w:qFormat/>
    <w:rsid w:val="007F41D2"/>
    <w:rPr>
      <w:rFonts w:ascii="Calibri" w:eastAsia="Times New Roman" w:hAnsi="Calibri" w:cs="Times New Roman"/>
      <w:i/>
      <w:iCs/>
      <w:color w:val="622423"/>
    </w:rPr>
  </w:style>
  <w:style w:type="character" w:styleId="IntenseReference">
    <w:name w:val="Intense Reference"/>
    <w:uiPriority w:val="32"/>
    <w:qFormat/>
    <w:rsid w:val="007F41D2"/>
    <w:rPr>
      <w:rFonts w:ascii="Calibri" w:eastAsia="Times New Roman" w:hAnsi="Calibri" w:cs="Times New Roman"/>
      <w:b/>
      <w:bCs/>
      <w:i/>
      <w:iCs/>
      <w:color w:val="622423"/>
    </w:rPr>
  </w:style>
  <w:style w:type="character" w:styleId="BookTitle">
    <w:name w:val="Book Title"/>
    <w:uiPriority w:val="33"/>
    <w:qFormat/>
    <w:rsid w:val="007F41D2"/>
    <w:rPr>
      <w:caps/>
      <w:color w:val="622423"/>
      <w:spacing w:val="5"/>
      <w:u w:color="622423"/>
    </w:rPr>
  </w:style>
  <w:style w:type="paragraph" w:styleId="TOCHeading">
    <w:name w:val="TOC Heading"/>
    <w:basedOn w:val="Heading1"/>
    <w:next w:val="Normal"/>
    <w:uiPriority w:val="39"/>
    <w:semiHidden/>
    <w:unhideWhenUsed/>
    <w:qFormat/>
    <w:rsid w:val="007F41D2"/>
    <w:pPr>
      <w:outlineLvl w:val="9"/>
    </w:pPr>
    <w:rPr>
      <w:lang w:bidi="en-US"/>
    </w:rPr>
  </w:style>
  <w:style w:type="paragraph" w:styleId="BalloonText">
    <w:name w:val="Balloon Text"/>
    <w:basedOn w:val="Normal"/>
    <w:link w:val="BalloonTextChar"/>
    <w:uiPriority w:val="99"/>
    <w:semiHidden/>
    <w:unhideWhenUsed/>
    <w:rsid w:val="004C73E8"/>
    <w:rPr>
      <w:rFonts w:ascii="Tahoma" w:hAnsi="Tahoma" w:cs="Tahoma"/>
      <w:sz w:val="16"/>
      <w:szCs w:val="16"/>
    </w:rPr>
  </w:style>
  <w:style w:type="character" w:customStyle="1" w:styleId="BalloonTextChar">
    <w:name w:val="Balloon Text Char"/>
    <w:basedOn w:val="DefaultParagraphFont"/>
    <w:link w:val="BalloonText"/>
    <w:uiPriority w:val="99"/>
    <w:semiHidden/>
    <w:rsid w:val="004C73E8"/>
    <w:rPr>
      <w:rFonts w:ascii="Tahoma" w:hAnsi="Tahoma" w:cs="Tahoma"/>
      <w:sz w:val="16"/>
      <w:szCs w:val="16"/>
    </w:rPr>
  </w:style>
  <w:style w:type="paragraph" w:styleId="Header">
    <w:name w:val="header"/>
    <w:basedOn w:val="Normal"/>
    <w:link w:val="HeaderChar"/>
    <w:uiPriority w:val="99"/>
    <w:unhideWhenUsed/>
    <w:rsid w:val="000E7ADC"/>
    <w:pPr>
      <w:tabs>
        <w:tab w:val="center" w:pos="4680"/>
        <w:tab w:val="right" w:pos="9360"/>
      </w:tabs>
    </w:pPr>
  </w:style>
  <w:style w:type="character" w:customStyle="1" w:styleId="HeaderChar">
    <w:name w:val="Header Char"/>
    <w:basedOn w:val="DefaultParagraphFont"/>
    <w:link w:val="Header"/>
    <w:uiPriority w:val="99"/>
    <w:rsid w:val="000E7ADC"/>
  </w:style>
  <w:style w:type="paragraph" w:styleId="Footer">
    <w:name w:val="footer"/>
    <w:basedOn w:val="Normal"/>
    <w:link w:val="FooterChar"/>
    <w:uiPriority w:val="99"/>
    <w:unhideWhenUsed/>
    <w:rsid w:val="000E7ADC"/>
    <w:pPr>
      <w:tabs>
        <w:tab w:val="center" w:pos="4680"/>
        <w:tab w:val="right" w:pos="9360"/>
      </w:tabs>
    </w:pPr>
  </w:style>
  <w:style w:type="character" w:customStyle="1" w:styleId="FooterChar">
    <w:name w:val="Footer Char"/>
    <w:basedOn w:val="DefaultParagraphFont"/>
    <w:link w:val="Footer"/>
    <w:uiPriority w:val="99"/>
    <w:rsid w:val="000E7ADC"/>
  </w:style>
  <w:style w:type="character" w:styleId="Hyperlink">
    <w:name w:val="Hyperlink"/>
    <w:basedOn w:val="DefaultParagraphFont"/>
    <w:uiPriority w:val="99"/>
    <w:unhideWhenUsed/>
    <w:rsid w:val="00802A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ndotext.org/neuroendo/neuroendo3b/neuroendo3b_4.ht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4.jpg"/><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2971</TotalTime>
  <Pages>14</Pages>
  <Words>4005</Words>
  <Characters>22831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UCHC</Company>
  <LinksUpToDate>false</LinksUpToDate>
  <CharactersWithSpaces>26783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 Potashner</dc:creator>
  <cp:keywords/>
  <dc:description/>
  <cp:lastModifiedBy>Potashner,Steven J.</cp:lastModifiedBy>
  <cp:revision>195</cp:revision>
  <cp:lastPrinted>2012-06-13T18:54:00Z</cp:lastPrinted>
  <dcterms:created xsi:type="dcterms:W3CDTF">2012-06-06T17:52:00Z</dcterms:created>
  <dcterms:modified xsi:type="dcterms:W3CDTF">2013-01-16T18:29:00Z</dcterms:modified>
</cp:coreProperties>
</file>